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DD" w:rsidRDefault="004D18DD" w:rsidP="004D18DD"/>
    <w:p w:rsidR="004D18DD" w:rsidRDefault="004D18DD" w:rsidP="004D18DD">
      <w:pPr>
        <w:ind w:left="5103"/>
        <w:jc w:val="both"/>
      </w:pPr>
      <w:r>
        <w:t>Додаток 11</w:t>
      </w:r>
    </w:p>
    <w:p w:rsidR="004D18DD" w:rsidRDefault="004D18DD" w:rsidP="004D18DD">
      <w:pPr>
        <w:ind w:left="5103"/>
        <w:jc w:val="both"/>
      </w:pPr>
      <w:r>
        <w:t>до рішення виконавчого комітету</w:t>
      </w:r>
    </w:p>
    <w:p w:rsidR="004D18DD" w:rsidRDefault="004D18DD" w:rsidP="004D18DD">
      <w:pPr>
        <w:ind w:left="5103"/>
        <w:jc w:val="both"/>
      </w:pPr>
      <w:r>
        <w:t>Хмельницької міської ради</w:t>
      </w:r>
    </w:p>
    <w:p w:rsidR="004D18DD" w:rsidRDefault="004D18DD" w:rsidP="004D18DD">
      <w:pPr>
        <w:ind w:left="5103"/>
        <w:jc w:val="both"/>
      </w:pPr>
      <w:r>
        <w:t>від «___» ___________ 2020 р. № ______</w:t>
      </w:r>
    </w:p>
    <w:p w:rsidR="004D18DD" w:rsidRDefault="004D18DD" w:rsidP="004D18DD">
      <w:pPr>
        <w:ind w:left="6237"/>
        <w:jc w:val="center"/>
      </w:pPr>
    </w:p>
    <w:p w:rsidR="004D18DD" w:rsidRDefault="004D18DD" w:rsidP="004D18DD">
      <w:pPr>
        <w:jc w:val="both"/>
      </w:pPr>
      <w:r w:rsidRPr="00525A22">
        <w:t xml:space="preserve">Інформаційна і технологічна картки адміністративної послуги </w:t>
      </w:r>
      <w:r w:rsidRPr="00023EED">
        <w:rPr>
          <w:b/>
        </w:rPr>
        <w:t>«</w:t>
      </w:r>
      <w:r>
        <w:rPr>
          <w:b/>
        </w:rPr>
        <w:t>Затвердження спільного рішення адміністрації та профспілкового комітету про надання громадянам житла за місцем роботи.</w:t>
      </w:r>
      <w:r w:rsidRPr="00023EED">
        <w:rPr>
          <w:b/>
        </w:rPr>
        <w:t>»</w:t>
      </w:r>
      <w:r w:rsidRPr="00D16EBC">
        <w:rPr>
          <w:b/>
          <w:bCs/>
        </w:rPr>
        <w:t xml:space="preserve"> </w:t>
      </w:r>
      <w:r w:rsidRPr="00525A22">
        <w:rPr>
          <w:bCs/>
        </w:rPr>
        <w:t>(шифр послуги А-1-</w:t>
      </w:r>
      <w:r>
        <w:rPr>
          <w:bCs/>
        </w:rPr>
        <w:t>22-05</w:t>
      </w:r>
      <w:r w:rsidRPr="00525A22">
        <w:rPr>
          <w:bCs/>
        </w:rPr>
        <w:t>)</w:t>
      </w:r>
      <w:r>
        <w:t xml:space="preserve">, </w:t>
      </w:r>
      <w:r w:rsidRPr="00525A22">
        <w:t xml:space="preserve">відповідальним за надання якої є </w:t>
      </w:r>
      <w:r>
        <w:t>відділ обліку та розподілу житлової площі</w:t>
      </w:r>
    </w:p>
    <w:p w:rsidR="004D18DD" w:rsidRDefault="004D18DD" w:rsidP="00200EFE">
      <w:pPr>
        <w:jc w:val="center"/>
      </w:pPr>
    </w:p>
    <w:tbl>
      <w:tblPr>
        <w:tblpPr w:leftFromText="180" w:rightFromText="180" w:vertAnchor="text" w:horzAnchor="margin" w:tblpY="-51"/>
        <w:tblW w:w="9660" w:type="dxa"/>
        <w:tblLayout w:type="fixed"/>
        <w:tblLook w:val="0000" w:firstRow="0" w:lastRow="0" w:firstColumn="0" w:lastColumn="0" w:noHBand="0" w:noVBand="0"/>
      </w:tblPr>
      <w:tblGrid>
        <w:gridCol w:w="1645"/>
        <w:gridCol w:w="8015"/>
      </w:tblGrid>
      <w:tr w:rsidR="004D18DD" w:rsidTr="004D18DD">
        <w:trPr>
          <w:cantSplit/>
        </w:trPr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18DD" w:rsidRDefault="004D18DD" w:rsidP="004D18DD">
            <w:pPr>
              <w:autoSpaceDE w:val="0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3BBA6E4" wp14:editId="30FE734D">
                  <wp:extent cx="878840" cy="1056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056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8DD" w:rsidRPr="00200EFE" w:rsidRDefault="004D18DD" w:rsidP="004D18DD">
            <w:pPr>
              <w:autoSpaceDE w:val="0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A-1-22-05</w:t>
            </w:r>
          </w:p>
        </w:tc>
      </w:tr>
      <w:tr w:rsidR="004D18DD" w:rsidTr="004D18DD">
        <w:trPr>
          <w:cantSplit/>
        </w:trPr>
        <w:tc>
          <w:tcPr>
            <w:tcW w:w="1645" w:type="dxa"/>
            <w:vMerge/>
          </w:tcPr>
          <w:p w:rsidR="004D18DD" w:rsidRDefault="004D18DD" w:rsidP="004D18DD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8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18DD" w:rsidRDefault="004D18DD" w:rsidP="004D18DD">
            <w:pPr>
              <w:autoSpaceDE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ІНФОРМАЦІЙНА КАРТКА</w:t>
            </w:r>
          </w:p>
          <w:p w:rsidR="004D18DD" w:rsidRDefault="004D18DD" w:rsidP="004D18DD">
            <w:pPr>
              <w:jc w:val="center"/>
              <w:rPr>
                <w:b/>
              </w:rPr>
            </w:pPr>
            <w:r>
              <w:rPr>
                <w:b/>
              </w:rPr>
              <w:t>Затвердження спільного рішення адміністрації та профспілкового комітету про надання громадянам житла за місцем роботи</w:t>
            </w:r>
          </w:p>
        </w:tc>
      </w:tr>
    </w:tbl>
    <w:p w:rsidR="00200EFE" w:rsidRDefault="00200EFE" w:rsidP="004D18DD">
      <w:pPr>
        <w:jc w:val="center"/>
      </w:pPr>
      <w:r>
        <w:t>Хмельницька міська рада</w:t>
      </w:r>
    </w:p>
    <w:p w:rsidR="00200EFE" w:rsidRDefault="00200EFE" w:rsidP="00200EFE">
      <w:pPr>
        <w:jc w:val="center"/>
      </w:pPr>
      <w:r>
        <w:rPr>
          <w:lang w:val="uk-UA"/>
        </w:rPr>
        <w:t>Управління</w:t>
      </w:r>
      <w:r>
        <w:t xml:space="preserve"> адміністративних послуг Хмельницької міської ради</w:t>
      </w:r>
    </w:p>
    <w:p w:rsidR="00200EFE" w:rsidRDefault="00200EFE" w:rsidP="00200EFE">
      <w:pPr>
        <w:jc w:val="center"/>
      </w:pP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4D18DD" w:rsidTr="00EB4E12"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18DD" w:rsidRDefault="004D18DD" w:rsidP="00EB4E12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6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8DD" w:rsidRPr="004B5BA0" w:rsidRDefault="004D18DD" w:rsidP="00EB4E12">
            <w:pPr>
              <w:pStyle w:val="a3"/>
              <w:snapToGrid w:val="0"/>
            </w:pPr>
            <w:r w:rsidRPr="004B5BA0">
              <w:t>Управління адміністративних послуг</w:t>
            </w:r>
          </w:p>
          <w:p w:rsidR="004D18DD" w:rsidRPr="004B5BA0" w:rsidRDefault="004D18DD" w:rsidP="00EB4E12">
            <w:pPr>
              <w:pStyle w:val="a3"/>
              <w:snapToGrid w:val="0"/>
            </w:pPr>
            <w:r w:rsidRPr="004B5BA0">
              <w:t xml:space="preserve">Хмельницької міської ради, </w:t>
            </w:r>
          </w:p>
          <w:p w:rsidR="004D18DD" w:rsidRPr="004D18DD" w:rsidRDefault="004D18DD" w:rsidP="00EB4E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b"/>
                <w:b w:val="0"/>
                <w:bdr w:val="none" w:sz="0" w:space="0" w:color="auto" w:frame="1"/>
              </w:rPr>
            </w:pPr>
            <w:r w:rsidRPr="004B5BA0">
              <w:t xml:space="preserve">м. Хмельницький, </w:t>
            </w:r>
            <w:r w:rsidRPr="004D18DD">
              <w:rPr>
                <w:rStyle w:val="ab"/>
                <w:b w:val="0"/>
                <w:bdr w:val="none" w:sz="0" w:space="0" w:color="auto" w:frame="1"/>
              </w:rPr>
              <w:t>вул. Соборна, 16,  тел.: (0382) 76-44-42</w:t>
            </w:r>
          </w:p>
          <w:p w:rsidR="004D18DD" w:rsidRPr="004D18DD" w:rsidRDefault="004D18DD" w:rsidP="00EB4E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D18DD">
              <w:rPr>
                <w:rStyle w:val="ab"/>
                <w:b w:val="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4D18DD" w:rsidRPr="004D18DD" w:rsidRDefault="004D18DD" w:rsidP="00EB4E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D18DD">
              <w:rPr>
                <w:rStyle w:val="ab"/>
                <w:b w:val="0"/>
                <w:bdr w:val="none" w:sz="0" w:space="0" w:color="auto" w:frame="1"/>
              </w:rPr>
              <w:t>проводиться згідно з графіком:</w:t>
            </w:r>
          </w:p>
          <w:p w:rsidR="004D18DD" w:rsidRPr="004D18DD" w:rsidRDefault="004D18DD" w:rsidP="00EB4E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D18DD">
              <w:rPr>
                <w:rStyle w:val="ab"/>
                <w:b w:val="0"/>
                <w:bdr w:val="none" w:sz="0" w:space="0" w:color="auto" w:frame="1"/>
              </w:rPr>
              <w:t>- понеділок, вівторок та середа з 09.00 до 17.00;</w:t>
            </w:r>
          </w:p>
          <w:p w:rsidR="004D18DD" w:rsidRPr="004D18DD" w:rsidRDefault="004D18DD" w:rsidP="00EB4E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D18DD">
              <w:rPr>
                <w:rStyle w:val="ab"/>
                <w:b w:val="0"/>
                <w:bdr w:val="none" w:sz="0" w:space="0" w:color="auto" w:frame="1"/>
              </w:rPr>
              <w:t>- четвер з 09.00 до 20.00;</w:t>
            </w:r>
          </w:p>
          <w:p w:rsidR="004D18DD" w:rsidRPr="004D18DD" w:rsidRDefault="004D18DD" w:rsidP="00EB4E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D18DD">
              <w:rPr>
                <w:rStyle w:val="ab"/>
                <w:b w:val="0"/>
                <w:bdr w:val="none" w:sz="0" w:space="0" w:color="auto" w:frame="1"/>
              </w:rPr>
              <w:t>- п'ятниця з 09.00 до 16.00;</w:t>
            </w:r>
          </w:p>
          <w:p w:rsidR="004D18DD" w:rsidRPr="004D18DD" w:rsidRDefault="004D18DD" w:rsidP="00EB4E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D18DD">
              <w:rPr>
                <w:rStyle w:val="ab"/>
                <w:b w:val="0"/>
                <w:bdr w:val="none" w:sz="0" w:space="0" w:color="auto" w:frame="1"/>
              </w:rPr>
              <w:t>- субота з 08.00 до 15.00.</w:t>
            </w:r>
          </w:p>
          <w:p w:rsidR="004D18DD" w:rsidRPr="004D18DD" w:rsidRDefault="004D18DD" w:rsidP="00EB4E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b"/>
                <w:b w:val="0"/>
                <w:bdr w:val="none" w:sz="0" w:space="0" w:color="auto" w:frame="1"/>
              </w:rPr>
            </w:pPr>
            <w:r w:rsidRPr="004D18DD">
              <w:t xml:space="preserve"> тел. 76-58-61, 70-27-91, 70-27-93, факс 76-43-41</w:t>
            </w:r>
          </w:p>
          <w:p w:rsidR="004D18DD" w:rsidRPr="004D18DD" w:rsidRDefault="004D18DD" w:rsidP="00EB4E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4D18DD" w:rsidRPr="004D18DD" w:rsidRDefault="004D18DD" w:rsidP="00EB4E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b"/>
                <w:b w:val="0"/>
                <w:bdr w:val="none" w:sz="0" w:space="0" w:color="auto" w:frame="1"/>
              </w:rPr>
            </w:pPr>
            <w:r w:rsidRPr="004D18DD">
              <w:rPr>
                <w:rStyle w:val="ab"/>
                <w:b w:val="0"/>
                <w:bdr w:val="none" w:sz="0" w:space="0" w:color="auto" w:frame="1"/>
              </w:rPr>
              <w:t>Філія № 1 управління адміністрат</w:t>
            </w:r>
            <w:bookmarkStart w:id="0" w:name="_GoBack"/>
            <w:bookmarkEnd w:id="0"/>
            <w:r w:rsidRPr="004D18DD">
              <w:rPr>
                <w:rStyle w:val="ab"/>
                <w:b w:val="0"/>
                <w:bdr w:val="none" w:sz="0" w:space="0" w:color="auto" w:frame="1"/>
              </w:rPr>
              <w:t xml:space="preserve">ивних послуг </w:t>
            </w:r>
          </w:p>
          <w:p w:rsidR="004D18DD" w:rsidRPr="004D18DD" w:rsidRDefault="004D18DD" w:rsidP="00EB4E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D18DD">
              <w:rPr>
                <w:rStyle w:val="ab"/>
                <w:b w:val="0"/>
                <w:bdr w:val="none" w:sz="0" w:space="0" w:color="auto" w:frame="1"/>
              </w:rPr>
              <w:t>вул. Грушевсього, 86, тел. (0382) 65-72-18</w:t>
            </w:r>
          </w:p>
          <w:p w:rsidR="004D18DD" w:rsidRPr="004D18DD" w:rsidRDefault="004D18DD" w:rsidP="00EB4E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D18DD">
              <w:rPr>
                <w:rStyle w:val="ab"/>
                <w:b w:val="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4D18DD" w:rsidRPr="004D18DD" w:rsidRDefault="004D18DD" w:rsidP="00EB4E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D18DD">
              <w:rPr>
                <w:rStyle w:val="ab"/>
                <w:b w:val="0"/>
                <w:bdr w:val="none" w:sz="0" w:space="0" w:color="auto" w:frame="1"/>
              </w:rPr>
              <w:t>проводиться згідно з графіком:</w:t>
            </w:r>
          </w:p>
          <w:p w:rsidR="004D18DD" w:rsidRPr="004D18DD" w:rsidRDefault="004D18DD" w:rsidP="00EB4E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D18DD">
              <w:rPr>
                <w:rStyle w:val="ab"/>
                <w:b w:val="0"/>
                <w:bdr w:val="none" w:sz="0" w:space="0" w:color="auto" w:frame="1"/>
              </w:rPr>
              <w:t>- понеділок-п’ятниця з 09.00 до 17.00;</w:t>
            </w:r>
          </w:p>
          <w:p w:rsidR="004D18DD" w:rsidRPr="004D18DD" w:rsidRDefault="004D18DD" w:rsidP="00EB4E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b"/>
                <w:b w:val="0"/>
                <w:bdr w:val="none" w:sz="0" w:space="0" w:color="auto" w:frame="1"/>
              </w:rPr>
            </w:pPr>
            <w:r w:rsidRPr="004D18DD">
              <w:rPr>
                <w:rStyle w:val="ab"/>
                <w:b w:val="0"/>
                <w:bdr w:val="none" w:sz="0" w:space="0" w:color="auto" w:frame="1"/>
              </w:rPr>
              <w:t>- п'ятниця з 09.00 до 16.00;</w:t>
            </w:r>
          </w:p>
          <w:p w:rsidR="004D18DD" w:rsidRPr="004D18DD" w:rsidRDefault="004D18DD" w:rsidP="00EB4E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b"/>
                <w:b w:val="0"/>
                <w:bdr w:val="none" w:sz="0" w:space="0" w:color="auto" w:frame="1"/>
              </w:rPr>
            </w:pPr>
            <w:r w:rsidRPr="004D18DD">
              <w:rPr>
                <w:rStyle w:val="ab"/>
                <w:b w:val="0"/>
                <w:bdr w:val="none" w:sz="0" w:space="0" w:color="auto" w:frame="1"/>
              </w:rPr>
              <w:t>Обідня перерва з 13:00-14:00</w:t>
            </w:r>
          </w:p>
          <w:p w:rsidR="004D18DD" w:rsidRPr="004D18DD" w:rsidRDefault="004D18DD" w:rsidP="00EB4E1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4D18DD" w:rsidRPr="004D18DD" w:rsidRDefault="004D18DD" w:rsidP="00EB4E12">
            <w:pPr>
              <w:pStyle w:val="a3"/>
              <w:snapToGrid w:val="0"/>
            </w:pPr>
            <w:r w:rsidRPr="004D18DD">
              <w:t>ел.пошта: cnap@khm.gov.ua</w:t>
            </w:r>
          </w:p>
          <w:p w:rsidR="004D18DD" w:rsidRPr="00064E4A" w:rsidRDefault="004D18DD" w:rsidP="00EB4E12">
            <w:pPr>
              <w:pStyle w:val="a3"/>
              <w:snapToGrid w:val="0"/>
              <w:rPr>
                <w:color w:val="0000FF"/>
                <w:u w:val="single"/>
              </w:rPr>
            </w:pPr>
            <w:r w:rsidRPr="004B5BA0">
              <w:t xml:space="preserve">сайт: </w:t>
            </w:r>
            <w:hyperlink r:id="rId7" w:history="1">
              <w:r w:rsidRPr="002D42BD">
                <w:rPr>
                  <w:rStyle w:val="aa"/>
                </w:rPr>
                <w:t>cnap@khm.gov.ua</w:t>
              </w:r>
            </w:hyperlink>
          </w:p>
        </w:tc>
      </w:tr>
      <w:tr w:rsidR="004D18DD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4D18DD" w:rsidRDefault="004D18DD" w:rsidP="00EB4E12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8DD" w:rsidRDefault="004D18DD" w:rsidP="00EB4E12">
            <w:r>
              <w:t xml:space="preserve">2.1. Клопотання адміністрації підприємства, установи, організації та профспілкового комітету на ім’я міського голови (додаток 1).   </w:t>
            </w:r>
          </w:p>
          <w:p w:rsidR="004D18DD" w:rsidRDefault="004D18DD" w:rsidP="00EB4E12">
            <w:r>
              <w:t>2.2. Копії свідоцтв про народження (при наявності).</w:t>
            </w:r>
          </w:p>
          <w:p w:rsidR="004D18DD" w:rsidRDefault="004D18DD" w:rsidP="00EB4E12">
            <w:r>
              <w:t>2.3. Копії паспортів всіх дорослих членів сім'ї (1, 2 та всі сторінки з відмітками про реєстрацію та приватизацію).</w:t>
            </w:r>
          </w:p>
          <w:p w:rsidR="004D18DD" w:rsidRDefault="004D18DD" w:rsidP="00EB4E12">
            <w:r>
              <w:t>2.4. Витяг з протоколу спільного рішення адміністрації та профспілкового комітету (житлової комісії) підприємства, установи, організації про надання житла.</w:t>
            </w:r>
          </w:p>
          <w:p w:rsidR="004D18DD" w:rsidRDefault="004D18DD" w:rsidP="00EB4E12">
            <w:r>
              <w:t>2.5. Копії ідентифікаційних кодів.</w:t>
            </w:r>
          </w:p>
          <w:p w:rsidR="004D18DD" w:rsidRDefault="004D18DD" w:rsidP="00EB4E12">
            <w:r>
              <w:t xml:space="preserve">2.6. Акт обстеження житлових умов (додаток 2).  </w:t>
            </w:r>
          </w:p>
          <w:p w:rsidR="004D18DD" w:rsidRPr="009E025B" w:rsidRDefault="004D18DD" w:rsidP="00EB4E12">
            <w:pPr>
              <w:rPr>
                <w:color w:val="FF0000"/>
              </w:rPr>
            </w:pPr>
            <w:r w:rsidRPr="00B80AB9">
              <w:lastRenderedPageBreak/>
              <w:t>2.7.</w:t>
            </w:r>
            <w:r w:rsidRPr="009E025B">
              <w:rPr>
                <w:color w:val="FF0000"/>
              </w:rPr>
              <w:t xml:space="preserve"> </w:t>
            </w:r>
            <w:r w:rsidRPr="004E3429">
              <w:t>Довідки про реєстрацію місця проживання особи на кожного члена сім’ї.</w:t>
            </w:r>
          </w:p>
          <w:p w:rsidR="004D18DD" w:rsidRDefault="004D18DD" w:rsidP="00EB4E12">
            <w:r>
              <w:t>2.8. Правоустановчий документ на займану житлову площу (завірена копія ордера на квартиру, свідоцтва про право власності, договору купівлі – продажу, договору дарування, договору міни, договору піднайму жилого приміщення, договору найму жилого приміщення тощо).</w:t>
            </w:r>
          </w:p>
          <w:p w:rsidR="004D18DD" w:rsidRDefault="004D18DD" w:rsidP="00EB4E12">
            <w:r>
              <w:t>2.9. Викопіювання поверхового плану на комунальну квартиру, на приватну квартиру – копія технічного паспорта (в разі необхідності).</w:t>
            </w:r>
          </w:p>
          <w:p w:rsidR="004D18DD" w:rsidRDefault="004D18DD" w:rsidP="00EB4E12">
            <w:r>
              <w:t>2.10. Довідка  бюро технічної інвентаризації про наявність (відсутність) житла.</w:t>
            </w:r>
          </w:p>
          <w:p w:rsidR="004D18DD" w:rsidRDefault="004D18DD" w:rsidP="00EB4E12">
            <w:r>
              <w:t xml:space="preserve">2.11. Довідки з місця роботи дорослих членів сім’ї. </w:t>
            </w:r>
          </w:p>
          <w:p w:rsidR="004D18DD" w:rsidRDefault="004D18DD" w:rsidP="00EB4E12">
            <w:r>
              <w:t xml:space="preserve">2.12. Копія посвідчення або інших документів, які підтверджують право на пільгу (при наявності).  </w:t>
            </w:r>
          </w:p>
          <w:p w:rsidR="004D18DD" w:rsidRDefault="004D18DD" w:rsidP="00EB4E12">
            <w:pPr>
              <w:pStyle w:val="a3"/>
            </w:pPr>
            <w:r>
              <w:t xml:space="preserve">2.13. Копія свідоцтв про одруження та народження у разі різних прізвищ.  </w:t>
            </w:r>
          </w:p>
          <w:p w:rsidR="004D18DD" w:rsidRDefault="004D18DD" w:rsidP="00EB4E12">
            <w:pPr>
              <w:pStyle w:val="a3"/>
            </w:pPr>
            <w:r>
              <w:t>2.14. Правовстановлюючий документ на житлове приміщення, яке надається.</w:t>
            </w:r>
          </w:p>
          <w:p w:rsidR="004D18DD" w:rsidRDefault="004D18DD" w:rsidP="00EB4E12">
            <w:pPr>
              <w:pStyle w:val="a3"/>
            </w:pPr>
            <w:r>
              <w:t>2.15. 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4D18DD" w:rsidRDefault="004D18DD" w:rsidP="00EB4E12">
            <w:pPr>
              <w:pStyle w:val="a3"/>
            </w:pPr>
            <w:r>
              <w:t>Пакет документів подається адміністратору УАП.</w:t>
            </w:r>
          </w:p>
          <w:p w:rsidR="004D18DD" w:rsidRDefault="004D18DD" w:rsidP="00EB4E12">
            <w:r>
              <w:t>Примітка: Для  засвідчення копій документів адміністратором заявником надаються оригінали документів.</w:t>
            </w:r>
          </w:p>
        </w:tc>
      </w:tr>
      <w:tr w:rsidR="004D18DD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4D18DD" w:rsidRDefault="004D18DD" w:rsidP="00EB4E12">
            <w:pPr>
              <w:pStyle w:val="a3"/>
              <w:snapToGrid w:val="0"/>
            </w:pPr>
            <w:r>
              <w:lastRenderedPageBreak/>
              <w:t xml:space="preserve">3. Платність  </w:t>
            </w:r>
          </w:p>
        </w:tc>
        <w:tc>
          <w:tcPr>
            <w:tcW w:w="6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8DD" w:rsidRDefault="004D18DD" w:rsidP="00EB4E12">
            <w:pPr>
              <w:pStyle w:val="a3"/>
              <w:snapToGrid w:val="0"/>
            </w:pPr>
            <w:r>
              <w:t>Безоплатно.</w:t>
            </w:r>
          </w:p>
        </w:tc>
      </w:tr>
      <w:tr w:rsidR="004D18DD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4D18DD" w:rsidRDefault="004D18DD" w:rsidP="00EB4E12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8DD" w:rsidRDefault="004D18DD" w:rsidP="00EB4E12">
            <w:pPr>
              <w:pStyle w:val="a3"/>
              <w:snapToGrid w:val="0"/>
            </w:pPr>
            <w:r>
              <w:t>30 календарних днів</w:t>
            </w:r>
          </w:p>
          <w:p w:rsidR="004D18DD" w:rsidRDefault="004D18DD" w:rsidP="00EB4E12">
            <w:pPr>
              <w:pStyle w:val="a3"/>
              <w:snapToGrid w:val="0"/>
            </w:pPr>
          </w:p>
        </w:tc>
      </w:tr>
      <w:tr w:rsidR="004D18DD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4D18DD" w:rsidRDefault="004D18DD" w:rsidP="00EB4E12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6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8DD" w:rsidRPr="009E025B" w:rsidRDefault="004D18DD" w:rsidP="00EB4E12">
            <w:pPr>
              <w:pStyle w:val="a3"/>
              <w:snapToGrid w:val="0"/>
            </w:pPr>
            <w:r>
              <w:t xml:space="preserve">Витяг з рішення виконавчого комітету </w:t>
            </w:r>
          </w:p>
          <w:p w:rsidR="004D18DD" w:rsidRDefault="004D18DD" w:rsidP="00EB4E12">
            <w:pPr>
              <w:pStyle w:val="a3"/>
              <w:snapToGrid w:val="0"/>
            </w:pPr>
          </w:p>
        </w:tc>
      </w:tr>
      <w:tr w:rsidR="004D18DD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4D18DD" w:rsidRDefault="004D18DD" w:rsidP="00EB4E12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8DD" w:rsidRDefault="004D18DD" w:rsidP="00EB4E12">
            <w:pPr>
              <w:pStyle w:val="a3"/>
              <w:snapToGrid w:val="0"/>
            </w:pPr>
            <w:r>
              <w:t>Особисто або за довіреністю в Управління адміністративних послуг, поштою</w:t>
            </w:r>
          </w:p>
          <w:p w:rsidR="004D18DD" w:rsidRDefault="004D18DD" w:rsidP="00EB4E12">
            <w:pPr>
              <w:pStyle w:val="a3"/>
              <w:snapToGrid w:val="0"/>
            </w:pPr>
          </w:p>
        </w:tc>
      </w:tr>
      <w:tr w:rsidR="004D18DD" w:rsidTr="00EB4E12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</w:tcPr>
          <w:p w:rsidR="004D18DD" w:rsidRDefault="004D18DD" w:rsidP="00EB4E12">
            <w:pPr>
              <w:pStyle w:val="a3"/>
              <w:snapToGrid w:val="0"/>
              <w:rPr>
                <w:color w:val="000000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7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8DD" w:rsidRDefault="004D18DD" w:rsidP="00EB4E12">
            <w:r>
              <w:rPr>
                <w:color w:val="000000"/>
              </w:rPr>
              <w:t xml:space="preserve">7.1. Житловий кодекс </w:t>
            </w:r>
            <w:r>
              <w:t>Української РСР</w:t>
            </w:r>
            <w:r>
              <w:rPr>
                <w:color w:val="000000"/>
              </w:rPr>
              <w:t xml:space="preserve">. </w:t>
            </w:r>
          </w:p>
          <w:p w:rsidR="004D18DD" w:rsidRDefault="004D18DD" w:rsidP="00EB4E12">
            <w:pPr>
              <w:rPr>
                <w:color w:val="000000"/>
              </w:rPr>
            </w:pPr>
            <w:r>
              <w:t xml:space="preserve">7.2. </w:t>
            </w:r>
            <w:r>
              <w:rPr>
                <w:color w:val="000000"/>
              </w:rPr>
              <w:t>Закон України «Про забезпечення реалізації житлових прав мешканців гуртожитків».</w:t>
            </w:r>
          </w:p>
          <w:p w:rsidR="004D18DD" w:rsidRDefault="004D18DD" w:rsidP="00EB4E1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7.3. Постанова Ради Міністрів Української РСР від 03.06.1986 р. № 208 «Про затвердження Примірного положення про гуртожитки».</w:t>
            </w:r>
          </w:p>
          <w:p w:rsidR="004D18DD" w:rsidRPr="00BB23DD" w:rsidRDefault="004D18DD" w:rsidP="00EB4E12">
            <w:pPr>
              <w:pStyle w:val="a3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7.4. </w:t>
            </w:r>
            <w:r>
              <w:rPr>
                <w:bCs/>
                <w:color w:val="000000"/>
              </w:rPr>
              <w:t>Закон України «Про адміністративні послуги».</w:t>
            </w:r>
          </w:p>
        </w:tc>
      </w:tr>
    </w:tbl>
    <w:p w:rsidR="004D18DD" w:rsidRDefault="004D18DD" w:rsidP="004D18DD">
      <w:pPr>
        <w:ind w:firstLine="567"/>
        <w:jc w:val="both"/>
        <w:rPr>
          <w:sz w:val="20"/>
          <w:szCs w:val="20"/>
        </w:rPr>
      </w:pPr>
      <w:r>
        <w:t>Механізм оскарження результату надання адміністративної послуги: в порядку, передбаченому чинним законодавством.</w:t>
      </w:r>
    </w:p>
    <w:p w:rsidR="004D18DD" w:rsidRDefault="004D18DD" w:rsidP="004D18DD">
      <w:pPr>
        <w:ind w:firstLine="709"/>
        <w:jc w:val="both"/>
        <w:rPr>
          <w:sz w:val="20"/>
          <w:szCs w:val="20"/>
        </w:rPr>
      </w:pPr>
    </w:p>
    <w:p w:rsidR="004D18DD" w:rsidRDefault="004D18DD" w:rsidP="004D18DD">
      <w:pPr>
        <w:ind w:firstLine="709"/>
        <w:jc w:val="both"/>
        <w:rPr>
          <w:sz w:val="22"/>
          <w:szCs w:val="22"/>
        </w:rPr>
      </w:pPr>
    </w:p>
    <w:p w:rsidR="004D18DD" w:rsidRDefault="004D18DD" w:rsidP="004D18DD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r w:rsidRPr="003E3DA1">
        <w:t>Керуючий сп</w:t>
      </w:r>
      <w:r>
        <w:t>равами виконавчого комітету</w:t>
      </w:r>
      <w:r>
        <w:tab/>
        <w:t xml:space="preserve">                             </w:t>
      </w:r>
      <w:r w:rsidRPr="003E3DA1">
        <w:t xml:space="preserve">Ю. </w:t>
      </w:r>
      <w:r>
        <w:t>САБІЙ</w:t>
      </w:r>
    </w:p>
    <w:p w:rsidR="004D18DD" w:rsidRDefault="004D18DD" w:rsidP="004D18DD">
      <w:pPr>
        <w:tabs>
          <w:tab w:val="left" w:pos="0"/>
          <w:tab w:val="left" w:pos="1335"/>
        </w:tabs>
        <w:autoSpaceDE w:val="0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:rsidR="004D18DD" w:rsidRDefault="004D18DD" w:rsidP="004D18DD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r>
        <w:rPr>
          <w:color w:val="000000"/>
          <w:szCs w:val="20"/>
        </w:rPr>
        <w:t xml:space="preserve">Завідувач  відділу обліку </w:t>
      </w:r>
    </w:p>
    <w:p w:rsidR="004D18DD" w:rsidRDefault="004D18DD" w:rsidP="004D18DD">
      <w:pPr>
        <w:rPr>
          <w:color w:val="000000"/>
          <w:szCs w:val="20"/>
        </w:rPr>
      </w:pPr>
      <w:r>
        <w:rPr>
          <w:color w:val="000000"/>
          <w:szCs w:val="20"/>
        </w:rPr>
        <w:t xml:space="preserve">та розподілу житлової площі                                  </w:t>
      </w:r>
      <w:r>
        <w:rPr>
          <w:color w:val="000000"/>
          <w:szCs w:val="20"/>
        </w:rPr>
        <w:t xml:space="preserve">                               </w:t>
      </w:r>
      <w:r>
        <w:rPr>
          <w:color w:val="000000"/>
          <w:szCs w:val="20"/>
        </w:rPr>
        <w:t xml:space="preserve">              А. КОРОСТІЛЬ</w:t>
      </w:r>
    </w:p>
    <w:p w:rsidR="00F649A4" w:rsidRDefault="004D18DD" w:rsidP="004D18DD">
      <w:pPr>
        <w:jc w:val="both"/>
      </w:pPr>
    </w:p>
    <w:sectPr w:rsidR="00F649A4" w:rsidSect="004D18DD">
      <w:pgSz w:w="11906" w:h="16838"/>
      <w:pgMar w:top="1134" w:right="849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DD" w:rsidRDefault="004D18DD" w:rsidP="004D18DD">
      <w:r>
        <w:separator/>
      </w:r>
    </w:p>
  </w:endnote>
  <w:endnote w:type="continuationSeparator" w:id="0">
    <w:p w:rsidR="004D18DD" w:rsidRDefault="004D18DD" w:rsidP="004D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DD" w:rsidRDefault="004D18DD" w:rsidP="004D18DD">
      <w:r>
        <w:separator/>
      </w:r>
    </w:p>
  </w:footnote>
  <w:footnote w:type="continuationSeparator" w:id="0">
    <w:p w:rsidR="004D18DD" w:rsidRDefault="004D18DD" w:rsidP="004D1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7C"/>
    <w:rsid w:val="00200EFE"/>
    <w:rsid w:val="00274004"/>
    <w:rsid w:val="0034777C"/>
    <w:rsid w:val="00433B14"/>
    <w:rsid w:val="004D18DD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C8EE-8597-476E-B1E1-CF04836C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00EFE"/>
    <w:pPr>
      <w:widowControl w:val="0"/>
      <w:suppressLineNumbers/>
    </w:pPr>
    <w:rPr>
      <w:rFonts w:eastAsia="Lucida Sans Unicode"/>
      <w:kern w:val="1"/>
      <w:lang w:val="uk-UA"/>
    </w:rPr>
  </w:style>
  <w:style w:type="paragraph" w:styleId="a4">
    <w:name w:val="List Paragraph"/>
    <w:basedOn w:val="a"/>
    <w:uiPriority w:val="34"/>
    <w:qFormat/>
    <w:rsid w:val="00200EF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4D18D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D18D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4D18D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D18D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Normal (Web)"/>
    <w:basedOn w:val="a"/>
    <w:uiPriority w:val="99"/>
    <w:unhideWhenUsed/>
    <w:rsid w:val="004D18DD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rsid w:val="004D18DD"/>
    <w:rPr>
      <w:color w:val="0000FF"/>
      <w:u w:val="single"/>
    </w:rPr>
  </w:style>
  <w:style w:type="character" w:styleId="ab">
    <w:name w:val="Strong"/>
    <w:uiPriority w:val="22"/>
    <w:qFormat/>
    <w:rsid w:val="004D18D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nap@k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2657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2019-04-10T06:08:00Z</dcterms:created>
  <dcterms:modified xsi:type="dcterms:W3CDTF">2020-01-24T13:15:00Z</dcterms:modified>
</cp:coreProperties>
</file>