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80"/>
        <w:gridCol w:w="2880"/>
      </w:tblGrid>
      <w:tr w:rsidR="00C4676B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76B" w:rsidRPr="007C7263" w:rsidRDefault="00C4676B" w:rsidP="004F7E18">
            <w:pPr>
              <w:ind w:firstLine="6379"/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>ЗАТВЕРДЖЕНО</w:t>
            </w:r>
          </w:p>
          <w:p w:rsidR="00C4676B" w:rsidRPr="007C7263" w:rsidRDefault="00C4676B" w:rsidP="004F7E18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</w:p>
          <w:p w:rsidR="00C4676B" w:rsidRDefault="00C4676B" w:rsidP="004F7E18">
            <w:pPr>
              <w:ind w:left="63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Наказ Головного управління </w:t>
            </w:r>
            <w:proofErr w:type="spellStart"/>
            <w:r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Хмельницькій області</w:t>
            </w:r>
          </w:p>
          <w:p w:rsidR="00C4676B" w:rsidRPr="003942F3" w:rsidRDefault="00C4676B" w:rsidP="004F7E18">
            <w:pPr>
              <w:ind w:left="63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26.04.</w:t>
            </w:r>
            <w:r w:rsidRPr="007C7263">
              <w:rPr>
                <w:color w:val="000000"/>
                <w:sz w:val="26"/>
                <w:szCs w:val="26"/>
              </w:rPr>
              <w:t>2019 №</w:t>
            </w:r>
            <w:r>
              <w:rPr>
                <w:color w:val="000000"/>
                <w:sz w:val="26"/>
                <w:szCs w:val="26"/>
              </w:rPr>
              <w:t xml:space="preserve"> 117</w:t>
            </w:r>
          </w:p>
          <w:p w:rsidR="00C4676B" w:rsidRPr="00BC4546" w:rsidRDefault="00C4676B" w:rsidP="004F7E18">
            <w:pPr>
              <w:jc w:val="center"/>
              <w:rPr>
                <w:b/>
                <w:sz w:val="16"/>
                <w:szCs w:val="16"/>
              </w:rPr>
            </w:pPr>
          </w:p>
          <w:p w:rsidR="00C4676B" w:rsidRPr="00BC4546" w:rsidRDefault="00C4676B" w:rsidP="004F7E18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C4676B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76B" w:rsidRPr="00BC4546" w:rsidRDefault="00C4676B" w:rsidP="004F7E18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ДЕРЖАВНА РЕЄСТРАЦІЯ ОБМЕЖЕНЬ У ВИКОРИСТАННІ ЗЕМЕЛЬ З ВИДАЧЕЮ ВИТЯГУ</w:t>
            </w:r>
          </w:p>
        </w:tc>
      </w:tr>
      <w:tr w:rsidR="00C4676B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76B" w:rsidRPr="00BC4546" w:rsidRDefault="00C4676B" w:rsidP="004F7E18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C4676B" w:rsidRPr="00BC4546" w:rsidRDefault="00C4676B" w:rsidP="004F7E18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Головне</w:t>
            </w:r>
            <w:r w:rsidRPr="00BC454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BC454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C454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Хмельницькій області</w:t>
            </w:r>
          </w:p>
          <w:p w:rsidR="00C4676B" w:rsidRPr="00BC4546" w:rsidRDefault="00C4676B" w:rsidP="004F7E18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C4676B" w:rsidRPr="00BC4546" w:rsidTr="004F7E18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C4676B" w:rsidRPr="00BC4546" w:rsidRDefault="00C4676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C4676B" w:rsidRPr="00BC4546" w:rsidTr="004F7E18">
        <w:tc>
          <w:tcPr>
            <w:tcW w:w="4320" w:type="dxa"/>
            <w:gridSpan w:val="2"/>
          </w:tcPr>
          <w:p w:rsidR="00C4676B" w:rsidRPr="00BC4546" w:rsidRDefault="00C4676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880" w:type="dxa"/>
          </w:tcPr>
          <w:p w:rsidR="00C4676B" w:rsidRPr="00BC4546" w:rsidRDefault="00C4676B" w:rsidP="004F7E18">
            <w:pPr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80" w:type="dxa"/>
          </w:tcPr>
          <w:p w:rsidR="00C4676B" w:rsidRPr="00BC4546" w:rsidRDefault="00C4676B" w:rsidP="004F7E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2880" w:type="dxa"/>
          </w:tcPr>
          <w:p w:rsidR="00C4676B" w:rsidRPr="007D23DA" w:rsidRDefault="00C4676B" w:rsidP="004F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C4676B" w:rsidRPr="00BC4546" w:rsidRDefault="00C4676B" w:rsidP="004F7E1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4676B" w:rsidRDefault="00C4676B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     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C4676B" w:rsidRPr="00BC4546" w:rsidRDefault="00C4676B" w:rsidP="004F7E18">
            <w:pPr>
              <w:rPr>
                <w:sz w:val="20"/>
                <w:szCs w:val="20"/>
              </w:rPr>
            </w:pP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2880" w:type="dxa"/>
          </w:tcPr>
          <w:p w:rsidR="00C4676B" w:rsidRPr="007D23DA" w:rsidRDefault="00C4676B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середа</w:t>
            </w:r>
            <w:r w:rsidRPr="007D23DA">
              <w:rPr>
                <w:sz w:val="20"/>
                <w:szCs w:val="20"/>
              </w:rPr>
              <w:t> </w:t>
            </w:r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C4676B" w:rsidRPr="007D23DA" w:rsidRDefault="00C4676B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>00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C4676B" w:rsidRPr="007D23DA" w:rsidRDefault="00C4676B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</w:rPr>
              <w:t xml:space="preserve"> - 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16.</w:t>
            </w:r>
            <w:r w:rsidRPr="007D23DA">
              <w:rPr>
                <w:sz w:val="20"/>
                <w:szCs w:val="20"/>
              </w:rPr>
              <w:t>00</w:t>
            </w:r>
          </w:p>
          <w:p w:rsidR="00C4676B" w:rsidRPr="007D23DA" w:rsidRDefault="00C4676B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 з </w:t>
            </w:r>
            <w:r w:rsidRPr="007D23DA">
              <w:rPr>
                <w:sz w:val="20"/>
                <w:szCs w:val="20"/>
                <w:lang w:val="uk-UA"/>
              </w:rPr>
              <w:t>8.</w:t>
            </w:r>
            <w:r w:rsidRPr="007D23DA">
              <w:rPr>
                <w:sz w:val="20"/>
                <w:szCs w:val="20"/>
              </w:rPr>
              <w:t>00 до 1</w:t>
            </w:r>
            <w:r w:rsidRPr="007D23DA">
              <w:rPr>
                <w:sz w:val="20"/>
                <w:szCs w:val="20"/>
                <w:lang w:val="uk-UA"/>
              </w:rPr>
              <w:t>5.</w:t>
            </w:r>
            <w:r w:rsidRPr="007D23DA">
              <w:rPr>
                <w:sz w:val="20"/>
                <w:szCs w:val="20"/>
              </w:rPr>
              <w:t>00</w:t>
            </w:r>
          </w:p>
          <w:p w:rsidR="00C4676B" w:rsidRPr="007D23DA" w:rsidRDefault="00C4676B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C4676B" w:rsidRPr="00BC4546" w:rsidRDefault="00C4676B" w:rsidP="004F7E18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80" w:type="dxa"/>
          </w:tcPr>
          <w:p w:rsidR="00C4676B" w:rsidRPr="007D23DA" w:rsidRDefault="00C4676B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C4676B" w:rsidRPr="007D23DA" w:rsidRDefault="00C4676B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C4676B" w:rsidRPr="007D23DA" w:rsidRDefault="00C4676B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C4676B" w:rsidRPr="00BC4546" w:rsidRDefault="00C4676B" w:rsidP="004F7E18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880" w:type="dxa"/>
          </w:tcPr>
          <w:p w:rsidR="00C4676B" w:rsidRPr="007D23DA" w:rsidRDefault="00C4676B" w:rsidP="004F7E1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тел</w:t>
            </w:r>
            <w:r w:rsidRPr="003A4E90">
              <w:rPr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uk-UA"/>
              </w:rPr>
              <w:t>76-44-42, 76-58-61</w:t>
            </w:r>
          </w:p>
          <w:p w:rsidR="00C4676B" w:rsidRPr="00BC4546" w:rsidRDefault="00C4676B" w:rsidP="004F7E18">
            <w:pPr>
              <w:rPr>
                <w:sz w:val="20"/>
                <w:szCs w:val="20"/>
              </w:rPr>
            </w:pPr>
            <w:r w:rsidRPr="00F9218A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E85B7E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85B7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880" w:type="dxa"/>
          </w:tcPr>
          <w:p w:rsidR="00C4676B" w:rsidRPr="00F80BDD" w:rsidRDefault="00C4676B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C4676B" w:rsidRDefault="00C4676B" w:rsidP="004F7E18">
            <w:pPr>
              <w:ind w:left="-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C4676B" w:rsidRPr="00BC4546" w:rsidRDefault="00C4676B" w:rsidP="004F7E18">
            <w:pPr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C4676B" w:rsidRPr="00BC4546" w:rsidTr="004F7E18">
        <w:tc>
          <w:tcPr>
            <w:tcW w:w="10080" w:type="dxa"/>
            <w:gridSpan w:val="4"/>
          </w:tcPr>
          <w:p w:rsidR="00C4676B" w:rsidRPr="00BC4546" w:rsidRDefault="00C4676B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28 Закону України «Про Державний земельний кадастр»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69</w:t>
            </w:r>
            <w:r w:rsidRPr="00BC4546">
              <w:rPr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75, 77</w:t>
            </w:r>
            <w:r w:rsidRPr="00BC4546">
              <w:rPr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79, 101</w:t>
            </w:r>
            <w:r w:rsidRPr="00BC4546">
              <w:rPr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103</w:t>
            </w:r>
            <w:r w:rsidRPr="00BC4546">
              <w:t xml:space="preserve"> </w:t>
            </w:r>
            <w:r w:rsidRPr="00BC4546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C4676B" w:rsidRPr="00BC4546" w:rsidTr="004F7E18">
        <w:tc>
          <w:tcPr>
            <w:tcW w:w="10080" w:type="dxa"/>
            <w:gridSpan w:val="4"/>
          </w:tcPr>
          <w:p w:rsidR="00C4676B" w:rsidRPr="00BC4546" w:rsidRDefault="00C4676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>4. Електронний документ відповідно до вимог Закону України «Про Державний земельний кадастр»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5. 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C4676B" w:rsidRPr="00BC4546" w:rsidRDefault="00C4676B" w:rsidP="004F7E18">
            <w:pPr>
              <w:jc w:val="both"/>
              <w:rPr>
                <w:sz w:val="16"/>
                <w:szCs w:val="16"/>
              </w:rPr>
            </w:pP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Безоплатно 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Обмеження згідно із законом не підлягає державній реєстрації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3. Із заявою про внесення відомостей (змін до них) до Державного земельного кадастру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BC4546">
              <w:rPr>
                <w:sz w:val="20"/>
                <w:szCs w:val="20"/>
              </w:rPr>
              <w:t>режимоутворюючих</w:t>
            </w:r>
            <w:proofErr w:type="spellEnd"/>
            <w:r w:rsidRPr="00BC4546">
              <w:rPr>
                <w:sz w:val="20"/>
                <w:szCs w:val="20"/>
              </w:rPr>
              <w:t xml:space="preserve"> об'єктів (за наявності таких об'єктів); особи, в інтересах яких встановлюються обмеження, або уповноважені ними особи)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 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5. Заявлене обмеження вже зареєстроване 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Витяг з Державного земельного кадастру про обмеження у використанні земель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Повідомлення про відмову в прийнятті заяви про внесення відомостей (змін до них) до Державного земельного кадастру</w:t>
            </w:r>
          </w:p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державній реєстрації обмеження у використанні земель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C4676B" w:rsidRPr="00BC4546" w:rsidTr="004F7E18">
        <w:tc>
          <w:tcPr>
            <w:tcW w:w="72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C4676B" w:rsidRPr="00BC4546" w:rsidRDefault="00C4676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C4676B" w:rsidRPr="00BC4546" w:rsidRDefault="00C4676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BC4546">
              <w:rPr>
                <w:sz w:val="20"/>
                <w:szCs w:val="20"/>
              </w:rPr>
              <w:t xml:space="preserve">наведено у додатку до </w:t>
            </w:r>
            <w:r>
              <w:rPr>
                <w:sz w:val="20"/>
                <w:szCs w:val="20"/>
              </w:rPr>
              <w:t>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F649A4" w:rsidRDefault="00C4676B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22"/>
    <w:rsid w:val="00274004"/>
    <w:rsid w:val="00661022"/>
    <w:rsid w:val="0095162F"/>
    <w:rsid w:val="00C4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C0401-4688-49AE-AA6D-75FF9BC7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676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3652</Words>
  <Characters>2083</Characters>
  <Application>Microsoft Office Word</Application>
  <DocSecurity>0</DocSecurity>
  <Lines>17</Lines>
  <Paragraphs>11</Paragraphs>
  <ScaleCrop>false</ScaleCrop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2019-05-14T11:26:00Z</dcterms:created>
  <dcterms:modified xsi:type="dcterms:W3CDTF">2019-05-14T11:26:00Z</dcterms:modified>
</cp:coreProperties>
</file>