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AD" w:rsidRPr="007213F5" w:rsidRDefault="00211BAD" w:rsidP="00211BAD">
      <w:pPr>
        <w:jc w:val="right"/>
        <w:rPr>
          <w:i/>
        </w:rPr>
      </w:pPr>
      <w:r w:rsidRPr="007213F5">
        <w:rPr>
          <w:i/>
        </w:rPr>
        <w:t>Додаток 17</w:t>
      </w:r>
    </w:p>
    <w:p w:rsidR="00211BAD" w:rsidRPr="007213F5" w:rsidRDefault="00211BAD" w:rsidP="00211BAD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211BAD" w:rsidRPr="007213F5" w:rsidRDefault="00211BAD" w:rsidP="00211BAD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211BAD" w:rsidRPr="007213F5" w:rsidRDefault="00211BAD" w:rsidP="00211BAD">
      <w:pPr>
        <w:widowControl w:val="0"/>
        <w:numPr>
          <w:ilvl w:val="0"/>
          <w:numId w:val="1"/>
        </w:numPr>
        <w:suppressAutoHyphens/>
        <w:jc w:val="right"/>
      </w:pPr>
    </w:p>
    <w:p w:rsidR="00211BAD" w:rsidRPr="007213F5" w:rsidRDefault="00211BAD" w:rsidP="00211BAD">
      <w:pPr>
        <w:widowControl w:val="0"/>
        <w:numPr>
          <w:ilvl w:val="0"/>
          <w:numId w:val="1"/>
        </w:numPr>
        <w:tabs>
          <w:tab w:val="clear" w:pos="432"/>
          <w:tab w:val="num" w:pos="851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lang w:eastAsia="zh-CN"/>
        </w:rPr>
        <w:t xml:space="preserve">Затвердження проекту землеустрою щодо відведення земельної ділянки, </w:t>
      </w:r>
      <w:r w:rsidRPr="007213F5">
        <w:rPr>
          <w:b/>
          <w:bCs/>
          <w:lang w:eastAsia="zh-CN"/>
        </w:rPr>
        <w:t>технічної документації із землеустрою щодо встановлення (відновлення) меж земель</w:t>
      </w:r>
      <w:bookmarkStart w:id="0" w:name="_GoBack"/>
      <w:bookmarkEnd w:id="0"/>
      <w:r w:rsidRPr="007213F5">
        <w:rPr>
          <w:b/>
          <w:bCs/>
          <w:lang w:eastAsia="zh-CN"/>
        </w:rPr>
        <w:t>них ділянок в натурі (на місцевості) та передача її</w:t>
      </w:r>
      <w:r w:rsidRPr="007213F5">
        <w:rPr>
          <w:b/>
          <w:lang w:eastAsia="zh-CN"/>
        </w:rPr>
        <w:t xml:space="preserve"> у власність/оренду/постійне користування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А-1-25.2-27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211BAD" w:rsidRPr="007213F5" w:rsidRDefault="00211BAD" w:rsidP="00211BAD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211BAD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AD" w:rsidRPr="007213F5" w:rsidRDefault="00211BAD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6D917F19" wp14:editId="01C5E536">
                  <wp:extent cx="914400" cy="1097280"/>
                  <wp:effectExtent l="0" t="0" r="0" b="762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AD" w:rsidRPr="007213F5" w:rsidRDefault="00211BAD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А-1-25.2-27</w:t>
            </w:r>
          </w:p>
        </w:tc>
      </w:tr>
      <w:tr w:rsidR="00211BAD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AD" w:rsidRPr="007213F5" w:rsidRDefault="00211BAD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AD" w:rsidRPr="007213F5" w:rsidRDefault="00211BAD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211BAD" w:rsidRPr="007213F5" w:rsidRDefault="00211BAD" w:rsidP="00D8782C">
            <w:pPr>
              <w:jc w:val="center"/>
              <w:rPr>
                <w:b/>
              </w:rPr>
            </w:pPr>
            <w:r w:rsidRPr="007213F5">
              <w:rPr>
                <w:b/>
                <w:lang w:eastAsia="zh-CN"/>
              </w:rPr>
              <w:t xml:space="preserve">Затвердження проекту землеустрою щодо відведення земельної ділянки, </w:t>
            </w:r>
            <w:r w:rsidRPr="007213F5">
              <w:rPr>
                <w:b/>
                <w:bCs/>
                <w:lang w:eastAsia="zh-CN"/>
              </w:rPr>
              <w:t>технічної документації із землеустрою щодо встановлення (відновлення) меж земельних ділянок в натурі (на місцевості) та передача її</w:t>
            </w:r>
            <w:r w:rsidRPr="007213F5">
              <w:rPr>
                <w:b/>
                <w:lang w:eastAsia="zh-CN"/>
              </w:rPr>
              <w:t xml:space="preserve"> у власність/оренду/постійне користування</w:t>
            </w:r>
          </w:p>
        </w:tc>
      </w:tr>
    </w:tbl>
    <w:p w:rsidR="00211BAD" w:rsidRPr="007213F5" w:rsidRDefault="00211BAD" w:rsidP="00211BAD">
      <w:pPr>
        <w:jc w:val="center"/>
        <w:rPr>
          <w:lang w:eastAsia="zh-CN"/>
        </w:rPr>
      </w:pPr>
      <w:r w:rsidRPr="007213F5">
        <w:rPr>
          <w:lang w:eastAsia="zh-CN"/>
        </w:rPr>
        <w:t>Хмельницька міська рада</w:t>
      </w:r>
    </w:p>
    <w:p w:rsidR="00211BAD" w:rsidRPr="007213F5" w:rsidRDefault="00211BAD" w:rsidP="00211BAD">
      <w:pPr>
        <w:jc w:val="center"/>
        <w:rPr>
          <w:lang w:eastAsia="zh-CN"/>
        </w:rPr>
      </w:pPr>
      <w:r w:rsidRPr="007213F5">
        <w:rPr>
          <w:lang w:eastAsia="zh-CN"/>
        </w:rPr>
        <w:t>Управління адміністративних послуг Хмельницької міської ради</w:t>
      </w:r>
    </w:p>
    <w:p w:rsidR="00211BAD" w:rsidRPr="007213F5" w:rsidRDefault="00211BAD" w:rsidP="00211BAD">
      <w:pPr>
        <w:jc w:val="center"/>
        <w:rPr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211BAD" w:rsidRPr="007213F5" w:rsidTr="00D8782C">
        <w:tc>
          <w:tcPr>
            <w:tcW w:w="2887" w:type="dxa"/>
          </w:tcPr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Управління адміністративних послуг</w:t>
            </w:r>
          </w:p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Хмельницької міської ради, </w:t>
            </w:r>
          </w:p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м. Хмельницький, вул. Соборна, 16, </w:t>
            </w:r>
          </w:p>
          <w:p w:rsidR="00211BAD" w:rsidRPr="007213F5" w:rsidRDefault="00211BAD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7213F5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211BAD" w:rsidRPr="007213F5" w:rsidRDefault="00211BAD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тел</w:t>
            </w:r>
            <w:proofErr w:type="spellEnd"/>
            <w:r w:rsidRPr="007213F5">
              <w:rPr>
                <w:lang w:eastAsia="zh-CN"/>
              </w:rPr>
              <w:t xml:space="preserve">. (0382) 70-27-71; 76-43-41; 75-27-18; 65-40-16, </w:t>
            </w:r>
          </w:p>
          <w:p w:rsidR="00211BAD" w:rsidRPr="007213F5" w:rsidRDefault="00211BAD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7213F5">
              <w:rPr>
                <w:lang w:eastAsia="zh-CN"/>
              </w:rPr>
              <w:t>факс 70-27-71</w:t>
            </w:r>
          </w:p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ел.пошта</w:t>
            </w:r>
            <w:proofErr w:type="spellEnd"/>
            <w:r w:rsidRPr="007213F5">
              <w:rPr>
                <w:lang w:eastAsia="zh-CN"/>
              </w:rPr>
              <w:t>: cnap@khm.gov.ua</w:t>
            </w:r>
          </w:p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сайт: cnap.khm.gov.ua</w:t>
            </w:r>
          </w:p>
        </w:tc>
      </w:tr>
      <w:tr w:rsidR="00211BAD" w:rsidRPr="007213F5" w:rsidTr="00D8782C">
        <w:tc>
          <w:tcPr>
            <w:tcW w:w="2887" w:type="dxa"/>
          </w:tcPr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211BAD" w:rsidRPr="007213F5" w:rsidRDefault="00211BAD" w:rsidP="00D8782C">
            <w:pPr>
              <w:snapToGrid w:val="0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211BAD" w:rsidRPr="007213F5" w:rsidRDefault="00211BAD" w:rsidP="00D8782C">
            <w:pPr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>2.1. клопотання на ім'я міського голови (додається);</w:t>
            </w:r>
          </w:p>
          <w:p w:rsidR="00211BAD" w:rsidRPr="007213F5" w:rsidRDefault="00211BAD" w:rsidP="00D8782C">
            <w:pPr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>2.2. проект землеустрою погоджений у відповідності до ст.186</w:t>
            </w:r>
            <w:r w:rsidRPr="007213F5">
              <w:rPr>
                <w:bCs/>
                <w:vertAlign w:val="superscript"/>
                <w:lang w:eastAsia="zh-CN"/>
              </w:rPr>
              <w:t>1</w:t>
            </w:r>
            <w:r w:rsidRPr="007213F5">
              <w:rPr>
                <w:bCs/>
                <w:lang w:eastAsia="zh-CN"/>
              </w:rPr>
              <w:t>, або технічна документації із землеустрою щодо встановлення (відновлення) меж земельних ділянок в натурі (на місцевості).</w:t>
            </w:r>
          </w:p>
          <w:p w:rsidR="00211BAD" w:rsidRPr="007213F5" w:rsidRDefault="00211BAD" w:rsidP="00D8782C">
            <w:pPr>
              <w:ind w:right="-55"/>
              <w:jc w:val="both"/>
              <w:rPr>
                <w:bCs/>
                <w:lang w:eastAsia="zh-CN"/>
              </w:rPr>
            </w:pPr>
          </w:p>
          <w:p w:rsidR="00211BAD" w:rsidRPr="007213F5" w:rsidRDefault="00211BAD" w:rsidP="00D8782C">
            <w:pPr>
              <w:ind w:right="-55"/>
              <w:jc w:val="both"/>
              <w:rPr>
                <w:b/>
                <w:color w:val="000000"/>
                <w:shd w:val="clear" w:color="auto" w:fill="FFFFFF"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211BAD" w:rsidRPr="007213F5" w:rsidRDefault="00211BAD" w:rsidP="00D8782C">
            <w:pPr>
              <w:ind w:right="-55"/>
              <w:jc w:val="both"/>
              <w:rPr>
                <w:bCs/>
                <w:lang w:eastAsia="zh-CN"/>
              </w:rPr>
            </w:pPr>
          </w:p>
          <w:p w:rsidR="00211BAD" w:rsidRPr="007213F5" w:rsidRDefault="00211BAD" w:rsidP="00D8782C">
            <w:pPr>
              <w:ind w:right="-55"/>
              <w:jc w:val="both"/>
              <w:rPr>
                <w:lang w:eastAsia="zh-CN"/>
              </w:rPr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211BAD" w:rsidRPr="007213F5" w:rsidRDefault="00211BAD" w:rsidP="00D8782C">
            <w:pPr>
              <w:rPr>
                <w:b/>
                <w:bCs/>
                <w:lang w:eastAsia="zh-CN"/>
              </w:rPr>
            </w:pPr>
          </w:p>
          <w:p w:rsidR="00211BAD" w:rsidRPr="007213F5" w:rsidRDefault="00211BAD" w:rsidP="00D8782C">
            <w:pPr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>При передачі земельної ділянки в оренду також необхідно подати:</w:t>
            </w:r>
          </w:p>
          <w:p w:rsidR="00211BAD" w:rsidRPr="007213F5" w:rsidRDefault="00211BAD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- план землекористування земельної ділянки (земельних ділянок)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211BAD" w:rsidRPr="007213F5" w:rsidRDefault="00211BAD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- кадастровий план земельної ділянки (земельних ділянок) - 2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211BAD" w:rsidRPr="007213F5" w:rsidRDefault="00211BAD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- акт визначення меж земельної ділянки (земельних ділянок) в натурі (на місцевості)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211BAD" w:rsidRPr="007213F5" w:rsidRDefault="00211BAD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- витяг з технічної документації про нормативну грошову оцінку земельної ділянки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</w:t>
            </w:r>
          </w:p>
          <w:p w:rsidR="00211BAD" w:rsidRPr="007213F5" w:rsidRDefault="00211BAD" w:rsidP="00D8782C">
            <w:pPr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>Пакет документів подається адміністратору УАП.</w:t>
            </w:r>
          </w:p>
        </w:tc>
      </w:tr>
      <w:tr w:rsidR="00211BAD" w:rsidRPr="007213F5" w:rsidTr="00D8782C">
        <w:tc>
          <w:tcPr>
            <w:tcW w:w="2887" w:type="dxa"/>
          </w:tcPr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211BAD" w:rsidRPr="007213F5" w:rsidRDefault="00211BAD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Безоплатно </w:t>
            </w:r>
          </w:p>
        </w:tc>
      </w:tr>
      <w:tr w:rsidR="00211BAD" w:rsidRPr="007213F5" w:rsidTr="00D8782C">
        <w:tc>
          <w:tcPr>
            <w:tcW w:w="2887" w:type="dxa"/>
          </w:tcPr>
          <w:p w:rsidR="00211BAD" w:rsidRPr="007213F5" w:rsidRDefault="00211BAD" w:rsidP="00D8782C">
            <w:pPr>
              <w:snapToGrid w:val="0"/>
              <w:spacing w:after="120"/>
              <w:rPr>
                <w:lang w:eastAsia="zh-CN"/>
              </w:rPr>
            </w:pPr>
            <w:r w:rsidRPr="007213F5">
              <w:rPr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211BAD" w:rsidRPr="007213F5" w:rsidRDefault="00211BAD" w:rsidP="00D8782C">
            <w:pPr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14 календарних днів (40 календарних дні враховуючи регламент роботи міської ради)   </w:t>
            </w:r>
          </w:p>
        </w:tc>
      </w:tr>
      <w:tr w:rsidR="00211BAD" w:rsidRPr="007213F5" w:rsidTr="00D8782C">
        <w:trPr>
          <w:trHeight w:val="587"/>
        </w:trPr>
        <w:tc>
          <w:tcPr>
            <w:tcW w:w="2887" w:type="dxa"/>
          </w:tcPr>
          <w:p w:rsidR="00211BAD" w:rsidRPr="007213F5" w:rsidRDefault="00211BAD" w:rsidP="00D8782C">
            <w:pPr>
              <w:snapToGrid w:val="0"/>
              <w:spacing w:after="120"/>
              <w:rPr>
                <w:lang w:eastAsia="zh-CN"/>
              </w:rPr>
            </w:pPr>
            <w:r w:rsidRPr="007213F5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211BAD" w:rsidRPr="007213F5" w:rsidRDefault="00211BAD" w:rsidP="00D8782C">
            <w:pPr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Витяг з рішення сесії міської ради.</w:t>
            </w:r>
          </w:p>
        </w:tc>
      </w:tr>
      <w:tr w:rsidR="00211BAD" w:rsidRPr="007213F5" w:rsidTr="00D8782C">
        <w:trPr>
          <w:trHeight w:val="703"/>
        </w:trPr>
        <w:tc>
          <w:tcPr>
            <w:tcW w:w="2887" w:type="dxa"/>
          </w:tcPr>
          <w:p w:rsidR="00211BAD" w:rsidRPr="007213F5" w:rsidRDefault="00211BAD" w:rsidP="00D8782C">
            <w:pPr>
              <w:snapToGrid w:val="0"/>
              <w:spacing w:after="120"/>
              <w:rPr>
                <w:lang w:eastAsia="zh-CN"/>
              </w:rPr>
            </w:pPr>
            <w:r w:rsidRPr="007213F5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211BAD" w:rsidRPr="007213F5" w:rsidRDefault="00211BAD" w:rsidP="00D8782C">
            <w:r w:rsidRPr="007213F5">
              <w:t>Особисто, уповноваженим представником в Управлінні адміністративних послуг, поштою</w:t>
            </w:r>
          </w:p>
          <w:p w:rsidR="00211BAD" w:rsidRPr="007213F5" w:rsidRDefault="00211BAD" w:rsidP="00D8782C">
            <w:pPr>
              <w:snapToGrid w:val="0"/>
              <w:rPr>
                <w:lang w:eastAsia="zh-CN"/>
              </w:rPr>
            </w:pPr>
          </w:p>
        </w:tc>
      </w:tr>
      <w:tr w:rsidR="00211BAD" w:rsidRPr="007213F5" w:rsidTr="00D8782C">
        <w:trPr>
          <w:trHeight w:val="1692"/>
        </w:trPr>
        <w:tc>
          <w:tcPr>
            <w:tcW w:w="2887" w:type="dxa"/>
          </w:tcPr>
          <w:p w:rsidR="00211BAD" w:rsidRPr="007213F5" w:rsidRDefault="00211BAD" w:rsidP="00D8782C">
            <w:pPr>
              <w:snapToGrid w:val="0"/>
              <w:spacing w:after="120"/>
              <w:rPr>
                <w:lang w:eastAsia="zh-CN"/>
              </w:rPr>
            </w:pPr>
            <w:r w:rsidRPr="007213F5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211BAD" w:rsidRPr="007213F5" w:rsidRDefault="00211BAD" w:rsidP="00D8782C">
            <w:pPr>
              <w:spacing w:after="44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7.1. Земельний кодекс України. </w:t>
            </w:r>
          </w:p>
          <w:p w:rsidR="00211BAD" w:rsidRPr="007213F5" w:rsidRDefault="00211BAD" w:rsidP="00D8782C">
            <w:pPr>
              <w:spacing w:after="44"/>
              <w:rPr>
                <w:lang w:eastAsia="zh-CN"/>
              </w:rPr>
            </w:pPr>
            <w:r w:rsidRPr="007213F5">
              <w:rPr>
                <w:lang w:eastAsia="zh-CN"/>
              </w:rPr>
              <w:t>7.2. Закон України «Про землеустрій».</w:t>
            </w:r>
          </w:p>
          <w:p w:rsidR="00211BAD" w:rsidRPr="007213F5" w:rsidRDefault="00211BAD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7.3. Закон України «Про оренду землі». </w:t>
            </w:r>
          </w:p>
          <w:p w:rsidR="00211BAD" w:rsidRPr="007213F5" w:rsidRDefault="00211BAD" w:rsidP="00D8782C">
            <w:pPr>
              <w:spacing w:after="46"/>
              <w:rPr>
                <w:lang w:eastAsia="zh-CN"/>
              </w:rPr>
            </w:pPr>
            <w:r w:rsidRPr="007213F5">
              <w:rPr>
                <w:lang w:eastAsia="zh-CN"/>
              </w:rPr>
              <w:t>7.4. Закон України «Про звернення громадян».</w:t>
            </w:r>
          </w:p>
          <w:p w:rsidR="00211BAD" w:rsidRPr="007213F5" w:rsidRDefault="00211BAD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211BAD" w:rsidRPr="007213F5" w:rsidRDefault="00211BAD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211BAD" w:rsidRPr="007213F5" w:rsidRDefault="00211BAD" w:rsidP="00D8782C">
            <w:pPr>
              <w:suppressLineNumbers/>
              <w:rPr>
                <w:lang w:eastAsia="zh-CN"/>
              </w:rPr>
            </w:pPr>
            <w:r w:rsidRPr="007213F5">
              <w:rPr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211BAD" w:rsidRPr="007213F5" w:rsidRDefault="00211BAD" w:rsidP="00211BAD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211BAD" w:rsidRPr="007213F5" w:rsidRDefault="00211BAD" w:rsidP="00211BAD">
      <w:pPr>
        <w:rPr>
          <w:lang w:eastAsia="zh-CN"/>
        </w:rPr>
      </w:pPr>
    </w:p>
    <w:p w:rsidR="00211BAD" w:rsidRPr="007213F5" w:rsidRDefault="00211BAD" w:rsidP="00211BAD">
      <w:pPr>
        <w:rPr>
          <w:lang w:eastAsia="zh-CN"/>
        </w:rPr>
      </w:pPr>
    </w:p>
    <w:p w:rsidR="00211BAD" w:rsidRPr="007213F5" w:rsidRDefault="00211BAD" w:rsidP="00211BAD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211BAD" w:rsidRPr="007213F5" w:rsidRDefault="00211BAD" w:rsidP="00211BAD">
      <w:pPr>
        <w:ind w:left="4680" w:right="-109"/>
        <w:jc w:val="both"/>
        <w:rPr>
          <w:sz w:val="14"/>
          <w:szCs w:val="14"/>
        </w:rPr>
      </w:pPr>
    </w:p>
    <w:p w:rsidR="00211BAD" w:rsidRPr="007213F5" w:rsidRDefault="00211BAD" w:rsidP="00211BAD">
      <w:pPr>
        <w:ind w:left="4680" w:right="-109"/>
        <w:jc w:val="both"/>
        <w:rPr>
          <w:sz w:val="14"/>
          <w:szCs w:val="14"/>
        </w:rPr>
      </w:pPr>
    </w:p>
    <w:p w:rsidR="00211BAD" w:rsidRPr="007213F5" w:rsidRDefault="00211BAD" w:rsidP="00211BAD">
      <w:pPr>
        <w:ind w:left="4680" w:right="-109"/>
        <w:rPr>
          <w:sz w:val="14"/>
          <w:szCs w:val="14"/>
        </w:rPr>
      </w:pPr>
    </w:p>
    <w:p w:rsidR="00211BAD" w:rsidRPr="007213F5" w:rsidRDefault="00211BAD" w:rsidP="00211BAD">
      <w:r w:rsidRPr="007213F5">
        <w:t xml:space="preserve">В.о. начальника управління земельних </w:t>
      </w:r>
    </w:p>
    <w:p w:rsidR="00211BAD" w:rsidRPr="007213F5" w:rsidRDefault="00211BAD" w:rsidP="00211BAD">
      <w:pPr>
        <w:rPr>
          <w:lang w:eastAsia="zh-CN"/>
        </w:rPr>
      </w:pPr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211BAD" w:rsidRDefault="00211BAD" w:rsidP="00211BAD"/>
    <w:sectPr w:rsidR="009B6A98" w:rsidRPr="00211BAD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11BAD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F2F02"/>
    <w:rsid w:val="007358D7"/>
    <w:rsid w:val="007C7DC7"/>
    <w:rsid w:val="00827115"/>
    <w:rsid w:val="008762A5"/>
    <w:rsid w:val="008A23DB"/>
    <w:rsid w:val="00900A4B"/>
    <w:rsid w:val="009F42B4"/>
    <w:rsid w:val="00A34DF6"/>
    <w:rsid w:val="00A86730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07723"/>
    <w:rsid w:val="00E77A14"/>
    <w:rsid w:val="00E8723B"/>
    <w:rsid w:val="00E97B46"/>
    <w:rsid w:val="00F33B4D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2021-01-12T08:25:00Z</dcterms:created>
  <dcterms:modified xsi:type="dcterms:W3CDTF">2021-01-12T08:25:00Z</dcterms:modified>
</cp:coreProperties>
</file>