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982"/>
        <w:gridCol w:w="2778"/>
      </w:tblGrid>
      <w:tr w:rsidR="00FC5FB9" w:rsidRPr="00BA3707" w:rsidTr="00353E32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FB9" w:rsidRDefault="00FC5FB9" w:rsidP="00353E32">
            <w:pPr>
              <w:jc w:val="center"/>
              <w:rPr>
                <w:b/>
                <w:sz w:val="22"/>
                <w:szCs w:val="22"/>
              </w:rPr>
            </w:pPr>
            <w:r w:rsidRPr="00BA3707">
              <w:br w:type="page"/>
            </w:r>
            <w:r w:rsidRPr="00BA3707">
              <w:rPr>
                <w:b/>
                <w:sz w:val="22"/>
                <w:szCs w:val="22"/>
              </w:rPr>
              <w:t xml:space="preserve"> </w:t>
            </w:r>
          </w:p>
          <w:p w:rsidR="00FC5FB9" w:rsidRDefault="00FC5FB9" w:rsidP="00353E32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FC5FB9" w:rsidRDefault="00FC5FB9" w:rsidP="00353E32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FC5FB9" w:rsidRDefault="00FC5FB9" w:rsidP="00353E32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FC5FB9" w:rsidRPr="00663ACB" w:rsidRDefault="00FC5FB9" w:rsidP="00353E32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 xml:space="preserve">від 24.12.2020 </w:t>
            </w:r>
            <w:r w:rsidRPr="004E3D5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153</w:t>
            </w:r>
          </w:p>
          <w:p w:rsidR="00FC5FB9" w:rsidRDefault="00FC5FB9" w:rsidP="00353E32">
            <w:pPr>
              <w:jc w:val="center"/>
              <w:rPr>
                <w:b/>
                <w:sz w:val="22"/>
                <w:szCs w:val="22"/>
              </w:rPr>
            </w:pPr>
          </w:p>
          <w:p w:rsidR="00FC5FB9" w:rsidRPr="00BA3707" w:rsidRDefault="00FC5FB9" w:rsidP="00353E32">
            <w:pPr>
              <w:jc w:val="center"/>
              <w:rPr>
                <w:sz w:val="22"/>
                <w:szCs w:val="22"/>
              </w:rPr>
            </w:pPr>
            <w:r w:rsidRPr="00BA370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C5FB9" w:rsidRPr="00BA3707" w:rsidTr="00353E32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FB9" w:rsidRPr="00BA3707" w:rsidRDefault="00FC5FB9" w:rsidP="00353E32">
            <w:pPr>
              <w:jc w:val="center"/>
              <w:rPr>
                <w:sz w:val="22"/>
                <w:szCs w:val="22"/>
                <w:u w:val="single"/>
              </w:rPr>
            </w:pPr>
            <w:r w:rsidRPr="00BA3707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ДОВІДОК,</w:t>
            </w:r>
            <w:r w:rsidRPr="00BA3707">
              <w:rPr>
                <w:sz w:val="22"/>
                <w:szCs w:val="22"/>
                <w:u w:val="single"/>
              </w:rPr>
              <w:br/>
              <w:t>ЩО МІСТЯТЬ УЗАГАЛЬНЕНУ ІНФОРМАЦІЮ ПРО ЗЕМЛІ (ТЕРИТОРІЇ)</w:t>
            </w:r>
          </w:p>
        </w:tc>
      </w:tr>
      <w:tr w:rsidR="00FC5FB9" w:rsidRPr="00BA3707" w:rsidTr="00353E32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FB9" w:rsidRPr="00BA3707" w:rsidRDefault="00FC5FB9" w:rsidP="00353E32">
            <w:pPr>
              <w:jc w:val="center"/>
              <w:rPr>
                <w:sz w:val="16"/>
                <w:szCs w:val="16"/>
              </w:rPr>
            </w:pPr>
            <w:r w:rsidRPr="00BA3707">
              <w:rPr>
                <w:sz w:val="16"/>
                <w:szCs w:val="16"/>
              </w:rPr>
              <w:t>(назва адміністративної послуги)</w:t>
            </w:r>
          </w:p>
          <w:p w:rsidR="00FC5FB9" w:rsidRPr="00AA6AA0" w:rsidRDefault="00FC5FB9" w:rsidP="00353E32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AA6AA0">
              <w:rPr>
                <w:sz w:val="22"/>
                <w:szCs w:val="22"/>
                <w:u w:val="single"/>
              </w:rPr>
              <w:t>Головне управління Держгеокадастру у Хмельницькій області</w:t>
            </w:r>
          </w:p>
          <w:p w:rsidR="00FC5FB9" w:rsidRPr="00BA3707" w:rsidRDefault="00FC5FB9" w:rsidP="00353E32">
            <w:pPr>
              <w:jc w:val="center"/>
            </w:pPr>
            <w:r w:rsidRPr="00BA3707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FC5FB9" w:rsidRPr="00BA3707" w:rsidTr="00353E32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FC5FB9" w:rsidRPr="00BA3707" w:rsidRDefault="00FC5FB9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FC5FB9" w:rsidRPr="00BA3707" w:rsidTr="00353E32">
        <w:tc>
          <w:tcPr>
            <w:tcW w:w="4320" w:type="dxa"/>
            <w:gridSpan w:val="2"/>
          </w:tcPr>
          <w:p w:rsidR="00FC5FB9" w:rsidRPr="00BA3707" w:rsidRDefault="00FC5FB9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982" w:type="dxa"/>
          </w:tcPr>
          <w:p w:rsidR="00FC5FB9" w:rsidRPr="00BA3707" w:rsidRDefault="00FC5FB9" w:rsidP="00353E32">
            <w:pPr>
              <w:jc w:val="center"/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778" w:type="dxa"/>
          </w:tcPr>
          <w:p w:rsidR="00FC5FB9" w:rsidRPr="00BA3707" w:rsidRDefault="00FC5FB9" w:rsidP="00353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982" w:type="dxa"/>
          </w:tcPr>
          <w:p w:rsidR="00FC5FB9" w:rsidRPr="007D23DA" w:rsidRDefault="00FC5FB9" w:rsidP="0035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</w:tcPr>
          <w:p w:rsidR="00FC5FB9" w:rsidRDefault="00FC5FB9" w:rsidP="00353E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29018, м. Хмельницький,         </w:t>
            </w:r>
          </w:p>
          <w:p w:rsidR="00FC5FB9" w:rsidRPr="00BA3707" w:rsidRDefault="00FC5FB9" w:rsidP="0035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982" w:type="dxa"/>
          </w:tcPr>
          <w:p w:rsidR="00FC5FB9" w:rsidRPr="001046BE" w:rsidRDefault="00FC5FB9" w:rsidP="00353E32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понеділок, вівторок, середа  -  з 9.00 до 17.00</w:t>
            </w:r>
          </w:p>
          <w:p w:rsidR="00FC5FB9" w:rsidRPr="001046BE" w:rsidRDefault="00FC5FB9" w:rsidP="00353E32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четвер - з 9.00 до 20.00</w:t>
            </w:r>
          </w:p>
          <w:p w:rsidR="00FC5FB9" w:rsidRPr="001046BE" w:rsidRDefault="00FC5FB9" w:rsidP="00353E32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п'ятниця - з 9.00 до 16.00</w:t>
            </w:r>
          </w:p>
          <w:p w:rsidR="00FC5FB9" w:rsidRPr="001046BE" w:rsidRDefault="00FC5FB9" w:rsidP="0035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</w:t>
            </w:r>
            <w:r w:rsidRPr="001046BE">
              <w:rPr>
                <w:sz w:val="20"/>
                <w:szCs w:val="20"/>
              </w:rPr>
              <w:t>ота -  з 8.00 до 15.00</w:t>
            </w:r>
          </w:p>
          <w:p w:rsidR="00FC5FB9" w:rsidRPr="001046BE" w:rsidRDefault="00FC5FB9" w:rsidP="00353E32">
            <w:pPr>
              <w:rPr>
                <w:sz w:val="20"/>
                <w:szCs w:val="20"/>
              </w:rPr>
            </w:pPr>
            <w:r w:rsidRPr="001046BE">
              <w:rPr>
                <w:sz w:val="20"/>
                <w:szCs w:val="20"/>
              </w:rPr>
              <w:t>без перерви на обід.</w:t>
            </w:r>
          </w:p>
          <w:p w:rsidR="00FC5FB9" w:rsidRPr="00BA3707" w:rsidRDefault="00FC5FB9" w:rsidP="00353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Вихідний день: неділя, святкові </w:t>
            </w:r>
            <w:r w:rsidRPr="001046BE">
              <w:rPr>
                <w:sz w:val="20"/>
                <w:szCs w:val="20"/>
              </w:rPr>
              <w:t>та неробочі дні</w:t>
            </w:r>
          </w:p>
        </w:tc>
        <w:tc>
          <w:tcPr>
            <w:tcW w:w="2778" w:type="dxa"/>
          </w:tcPr>
          <w:p w:rsidR="00FC5FB9" w:rsidRPr="007D23DA" w:rsidRDefault="00FC5FB9" w:rsidP="00353E32">
            <w:pPr>
              <w:pStyle w:val="a3"/>
              <w:shd w:val="clear" w:color="auto" w:fill="FFFFFF"/>
              <w:spacing w:before="0" w:beforeAutospacing="0" w:after="0" w:afterAutospacing="0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FC5FB9" w:rsidRPr="007D23DA" w:rsidRDefault="00FC5FB9" w:rsidP="00353E32">
            <w:pPr>
              <w:pStyle w:val="a3"/>
              <w:shd w:val="clear" w:color="auto" w:fill="FFFFFF"/>
              <w:spacing w:before="0" w:beforeAutospacing="0" w:after="0" w:afterAutospacing="0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FC5FB9" w:rsidRPr="007D23DA" w:rsidRDefault="00FC5FB9" w:rsidP="00353E32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-43"/>
              <w:textAlignment w:val="baseline"/>
              <w:rPr>
                <w:sz w:val="20"/>
                <w:szCs w:val="20"/>
                <w:lang w:val="uk-UA"/>
              </w:rPr>
            </w:pPr>
            <w:proofErr w:type="gramStart"/>
            <w:r w:rsidRPr="007D23DA">
              <w:rPr>
                <w:sz w:val="20"/>
                <w:szCs w:val="20"/>
              </w:rPr>
              <w:t>без</w:t>
            </w:r>
            <w:proofErr w:type="gramEnd"/>
            <w:r w:rsidRPr="007D23DA">
              <w:rPr>
                <w:sz w:val="20"/>
                <w:szCs w:val="20"/>
              </w:rPr>
              <w:t xml:space="preserve">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  <w:r>
              <w:rPr>
                <w:sz w:val="20"/>
                <w:szCs w:val="20"/>
              </w:rPr>
              <w:t xml:space="preserve">, </w:t>
            </w:r>
            <w:r w:rsidRPr="001046BE">
              <w:rPr>
                <w:sz w:val="20"/>
                <w:szCs w:val="20"/>
              </w:rPr>
              <w:t>святкові та неробочі дні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982" w:type="dxa"/>
          </w:tcPr>
          <w:p w:rsidR="00FC5FB9" w:rsidRPr="004E2428" w:rsidRDefault="00FC5FB9" w:rsidP="00353E32">
            <w:pPr>
              <w:jc w:val="both"/>
              <w:rPr>
                <w:sz w:val="20"/>
                <w:szCs w:val="20"/>
              </w:rPr>
            </w:pPr>
            <w:proofErr w:type="spellStart"/>
            <w:r w:rsidRPr="004E2428">
              <w:rPr>
                <w:sz w:val="20"/>
                <w:szCs w:val="20"/>
              </w:rPr>
              <w:t>тел</w:t>
            </w:r>
            <w:proofErr w:type="spellEnd"/>
            <w:r w:rsidRPr="004E2428">
              <w:rPr>
                <w:sz w:val="20"/>
                <w:szCs w:val="20"/>
              </w:rPr>
              <w:t>.: 76-44-42, 76-58-61</w:t>
            </w:r>
          </w:p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4E2428">
              <w:rPr>
                <w:sz w:val="20"/>
                <w:szCs w:val="20"/>
              </w:rPr>
              <w:t>e-</w:t>
            </w:r>
            <w:proofErr w:type="spellStart"/>
            <w:r w:rsidRPr="004E2428">
              <w:rPr>
                <w:sz w:val="20"/>
                <w:szCs w:val="20"/>
              </w:rPr>
              <w:t>mail</w:t>
            </w:r>
            <w:proofErr w:type="spellEnd"/>
            <w:r w:rsidRPr="004E2428">
              <w:rPr>
                <w:sz w:val="20"/>
                <w:szCs w:val="20"/>
              </w:rPr>
              <w:t>: cnap@khm.gov.ua</w:t>
            </w:r>
          </w:p>
        </w:tc>
        <w:tc>
          <w:tcPr>
            <w:tcW w:w="2778" w:type="dxa"/>
          </w:tcPr>
          <w:p w:rsidR="00FC5FB9" w:rsidRPr="00F80BDD" w:rsidRDefault="00FC5FB9" w:rsidP="00353E32">
            <w:pPr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FC5FB9" w:rsidRDefault="00FC5FB9" w:rsidP="00353E32">
            <w:pPr>
              <w:tabs>
                <w:tab w:val="center" w:pos="1332"/>
              </w:tabs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sz w:val="20"/>
                <w:szCs w:val="20"/>
                <w:shd w:val="clear" w:color="auto" w:fill="FFFFFF"/>
              </w:rPr>
              <w:tab/>
            </w:r>
          </w:p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rda-znap@km-rda.gov.u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a</w:t>
            </w:r>
          </w:p>
        </w:tc>
      </w:tr>
      <w:tr w:rsidR="00FC5FB9" w:rsidRPr="00BA3707" w:rsidTr="00353E32">
        <w:tc>
          <w:tcPr>
            <w:tcW w:w="10080" w:type="dxa"/>
            <w:gridSpan w:val="4"/>
          </w:tcPr>
          <w:p w:rsidR="00FC5FB9" w:rsidRPr="00BA3707" w:rsidRDefault="00FC5FB9" w:rsidP="00353E3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center"/>
              <w:rPr>
                <w:sz w:val="20"/>
                <w:szCs w:val="20"/>
              </w:rPr>
            </w:pP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center"/>
              <w:rPr>
                <w:sz w:val="20"/>
                <w:szCs w:val="20"/>
              </w:rPr>
            </w:pPr>
          </w:p>
        </w:tc>
      </w:tr>
      <w:tr w:rsidR="00FC5FB9" w:rsidRPr="00BA3707" w:rsidTr="00353E32">
        <w:tc>
          <w:tcPr>
            <w:tcW w:w="10080" w:type="dxa"/>
            <w:gridSpan w:val="4"/>
          </w:tcPr>
          <w:p w:rsidR="00FC5FB9" w:rsidRPr="00BA3707" w:rsidRDefault="00FC5FB9" w:rsidP="00353E32">
            <w:pPr>
              <w:jc w:val="center"/>
              <w:rPr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Заява про надання відомостей з Державного земельного кадастру 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BA3707">
              <w:rPr>
                <w:sz w:val="20"/>
                <w:szCs w:val="20"/>
              </w:rPr>
              <w:t xml:space="preserve">про надання відомостей з  Державного земельного кадастру </w:t>
            </w:r>
            <w:r w:rsidRPr="00BA3707">
              <w:rPr>
                <w:bCs/>
                <w:iCs/>
                <w:sz w:val="20"/>
                <w:szCs w:val="20"/>
              </w:rPr>
              <w:t xml:space="preserve">за </w:t>
            </w:r>
            <w:r w:rsidRPr="00BA3707">
              <w:rPr>
                <w:sz w:val="20"/>
                <w:szCs w:val="20"/>
                <w:lang w:eastAsia="uk-UA"/>
              </w:rPr>
              <w:t>формою, встановленою</w:t>
            </w:r>
            <w:r w:rsidRPr="00BA3707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A3707">
              <w:rPr>
                <w:sz w:val="20"/>
                <w:szCs w:val="20"/>
                <w:lang w:eastAsia="uk-UA"/>
              </w:rPr>
              <w:t xml:space="preserve"> </w:t>
            </w:r>
            <w:r w:rsidRPr="00BA3707">
              <w:rPr>
                <w:sz w:val="20"/>
                <w:szCs w:val="20"/>
              </w:rPr>
              <w:t>(форма заяви додається)*</w:t>
            </w:r>
          </w:p>
          <w:p w:rsidR="00FC5FB9" w:rsidRPr="00BA3707" w:rsidRDefault="00FC5FB9" w:rsidP="00353E3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BA3707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FC5FB9" w:rsidRPr="00BA3707" w:rsidRDefault="00FC5FB9" w:rsidP="00353E32">
            <w:pPr>
              <w:jc w:val="center"/>
              <w:rPr>
                <w:sz w:val="20"/>
                <w:szCs w:val="20"/>
              </w:rPr>
            </w:pPr>
            <w:r w:rsidRPr="00BA3707">
              <w:rPr>
                <w:i/>
                <w:sz w:val="20"/>
                <w:szCs w:val="20"/>
              </w:rPr>
              <w:t>У разі платності</w:t>
            </w:r>
            <w:r w:rsidRPr="00BA3707">
              <w:rPr>
                <w:sz w:val="20"/>
                <w:szCs w:val="20"/>
              </w:rPr>
              <w:t>: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Розмір плати за надання послуги – </w:t>
            </w:r>
            <w:r w:rsidRPr="00BA3707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FC5FB9" w:rsidRPr="00BA3707" w:rsidRDefault="00FC5FB9" w:rsidP="00353E32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>Головному управлінні</w:t>
            </w:r>
            <w:r w:rsidRPr="00BA3707">
              <w:rPr>
                <w:sz w:val="20"/>
                <w:szCs w:val="20"/>
              </w:rPr>
              <w:t xml:space="preserve"> Держгеокадастру</w:t>
            </w:r>
            <w:r>
              <w:rPr>
                <w:sz w:val="20"/>
                <w:szCs w:val="20"/>
              </w:rPr>
              <w:t xml:space="preserve"> у Хмельницькій області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FC5FB9" w:rsidRPr="00BA3707" w:rsidRDefault="00FC5FB9" w:rsidP="00353E32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BA3707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довідки, що містить узагальнену інформацію про землі (території),</w:t>
            </w:r>
            <w:r w:rsidRPr="00BA3707">
              <w:rPr>
                <w:sz w:val="20"/>
              </w:rPr>
              <w:t xml:space="preserve"> </w:t>
            </w:r>
            <w:r w:rsidRPr="00BA3707">
              <w:rPr>
                <w:sz w:val="20"/>
                <w:szCs w:val="20"/>
              </w:rPr>
              <w:t xml:space="preserve">надано </w:t>
            </w:r>
            <w:r w:rsidRPr="00BA3707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BA3707">
              <w:rPr>
                <w:sz w:val="20"/>
                <w:szCs w:val="20"/>
              </w:rPr>
              <w:t>).</w:t>
            </w:r>
          </w:p>
          <w:p w:rsidR="00FC5FB9" w:rsidRPr="00BA3707" w:rsidRDefault="00FC5FB9" w:rsidP="00353E32">
            <w:pPr>
              <w:ind w:firstLine="43"/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 </w:t>
            </w: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BA3707">
              <w:rPr>
                <w:color w:val="000000"/>
                <w:sz w:val="20"/>
                <w:szCs w:val="20"/>
              </w:rPr>
              <w:t>,</w:t>
            </w:r>
            <w:r w:rsidRPr="00BA3707">
              <w:rPr>
                <w:sz w:val="20"/>
                <w:szCs w:val="20"/>
              </w:rPr>
              <w:t xml:space="preserve"> та/або не </w:t>
            </w:r>
            <w:r w:rsidRPr="00BA3707">
              <w:rPr>
                <w:sz w:val="20"/>
                <w:szCs w:val="20"/>
              </w:rPr>
              <w:lastRenderedPageBreak/>
              <w:t>відповідають вимогам, встановленим законом (заява не відповідає встановленій формі)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BA3707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FC5FB9" w:rsidRPr="00BA3707" w:rsidTr="00353E32">
        <w:tc>
          <w:tcPr>
            <w:tcW w:w="72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A370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FC5FB9" w:rsidRPr="00BA3707" w:rsidRDefault="00FC5FB9" w:rsidP="00353E3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:rsidR="00FC5FB9" w:rsidRPr="00BA3707" w:rsidRDefault="00FC5FB9" w:rsidP="00353E32">
            <w:pPr>
              <w:jc w:val="both"/>
              <w:rPr>
                <w:sz w:val="20"/>
                <w:szCs w:val="20"/>
              </w:rPr>
            </w:pPr>
            <w:r w:rsidRPr="00BA3707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FC5FB9" w:rsidRPr="00BA3707" w:rsidRDefault="00FC5FB9" w:rsidP="00FC5FB9">
      <w:pPr>
        <w:ind w:left="5670"/>
        <w:rPr>
          <w:lang w:eastAsia="uk-UA"/>
        </w:rPr>
      </w:pPr>
    </w:p>
    <w:p w:rsidR="008F52BA" w:rsidRDefault="00FC5FB9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B9"/>
    <w:rsid w:val="00040E27"/>
    <w:rsid w:val="00FB430F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C759-64D6-478E-88C5-40010CC2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5FB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4632</Words>
  <Characters>2641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2021-01-15T09:57:00Z</dcterms:created>
  <dcterms:modified xsi:type="dcterms:W3CDTF">2021-01-15T09:57:00Z</dcterms:modified>
</cp:coreProperties>
</file>