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9B" w:rsidRDefault="00E8069B" w:rsidP="00E8069B">
      <w:pPr>
        <w:rPr>
          <w:color w:val="000000"/>
          <w:sz w:val="26"/>
          <w:szCs w:val="26"/>
        </w:rPr>
      </w:pPr>
    </w:p>
    <w:p w:rsidR="00E8069B" w:rsidRDefault="00E8069B" w:rsidP="00E806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ЗАТВЕРДЖЕНО</w:t>
      </w:r>
    </w:p>
    <w:p w:rsidR="00E8069B" w:rsidRDefault="00E8069B" w:rsidP="00E806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E8069B" w:rsidRDefault="00E8069B" w:rsidP="00E806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Наказ Головного управління </w:t>
      </w:r>
    </w:p>
    <w:p w:rsidR="00E8069B" w:rsidRDefault="00E8069B" w:rsidP="00E806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</w:t>
      </w:r>
    </w:p>
    <w:p w:rsidR="00E8069B" w:rsidRDefault="00E8069B" w:rsidP="00E806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Хмельницькій області</w:t>
      </w:r>
    </w:p>
    <w:p w:rsidR="00E8069B" w:rsidRDefault="00E8069B" w:rsidP="00E806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04.11.2019 № 411</w:t>
      </w:r>
    </w:p>
    <w:p w:rsidR="00E8069B" w:rsidRDefault="00E8069B" w:rsidP="00E8069B">
      <w:pPr>
        <w:rPr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42"/>
        <w:gridCol w:w="2918"/>
      </w:tblGrid>
      <w:tr w:rsidR="00E8069B" w:rsidTr="00E8069B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8069B" w:rsidRDefault="00E806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8069B" w:rsidTr="00E8069B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8069B" w:rsidRDefault="00E8069B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8069B" w:rsidTr="00E8069B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69B" w:rsidRDefault="00E806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E8069B" w:rsidRDefault="00E8069B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Хмельницькій області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E8069B" w:rsidRDefault="00E8069B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  <w:r>
              <w:t xml:space="preserve"> </w:t>
            </w:r>
          </w:p>
        </w:tc>
      </w:tr>
      <w:tr w:rsidR="00E8069B" w:rsidTr="00E8069B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8069B" w:rsidTr="00E8069B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tabs>
                <w:tab w:val="left" w:pos="18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29013, м. Хмельницький,       вул. Соборна, 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Default="00E8069B">
            <w:pPr>
              <w:spacing w:line="276" w:lineRule="auto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E8069B" w:rsidRDefault="00E8069B">
            <w:pPr>
              <w:spacing w:line="276" w:lineRule="auto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E8069B" w:rsidRDefault="00E8069B">
            <w:pPr>
              <w:ind w:left="36"/>
              <w:rPr>
                <w:sz w:val="20"/>
                <w:szCs w:val="20"/>
              </w:rPr>
            </w:pP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 - з 9.00 до 20.00</w:t>
            </w:r>
          </w:p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п'ятниця - з 9.00 до 16.00</w:t>
            </w:r>
          </w:p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-  з 8.00 до 15.00</w:t>
            </w:r>
          </w:p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обід.</w:t>
            </w:r>
          </w:p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pStyle w:val="a3"/>
              <w:shd w:val="clear" w:color="auto" w:fill="FFFFFF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>
              <w:rPr>
                <w:sz w:val="20"/>
                <w:szCs w:val="20"/>
              </w:rPr>
              <w:t>, середа, 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п'ятниця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r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8.3</w:t>
            </w:r>
            <w:r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  <w:lang w:val="uk-UA"/>
              </w:rPr>
              <w:t>17.00</w:t>
            </w:r>
          </w:p>
          <w:p w:rsidR="00E8069B" w:rsidRDefault="00E8069B">
            <w:pPr>
              <w:pStyle w:val="a3"/>
              <w:shd w:val="clear" w:color="auto" w:fill="FFFFFF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8.3</w:t>
            </w:r>
            <w:r>
              <w:rPr>
                <w:sz w:val="20"/>
                <w:szCs w:val="20"/>
              </w:rPr>
              <w:t>0 до 20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E8069B" w:rsidRDefault="00E8069B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36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перерви на </w:t>
            </w:r>
            <w:proofErr w:type="spellStart"/>
            <w:r>
              <w:rPr>
                <w:sz w:val="20"/>
                <w:szCs w:val="20"/>
              </w:rPr>
              <w:t>обід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8069B" w:rsidRDefault="00E8069B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день: субота, неділя, святкові та неробочі дні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>
              <w:rPr>
                <w:sz w:val="20"/>
                <w:szCs w:val="20"/>
                <w:lang w:val="en-US"/>
              </w:rPr>
              <w:t>cnap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.: 67-24-22, 67-09-37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khm.rda-znap@km-rda.gov.ua</w:t>
            </w:r>
          </w:p>
        </w:tc>
      </w:tr>
      <w:tr w:rsidR="00E8069B" w:rsidTr="00E8069B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Default="00E8069B">
            <w:pPr>
              <w:jc w:val="center"/>
              <w:rPr>
                <w:sz w:val="20"/>
                <w:szCs w:val="20"/>
              </w:rPr>
            </w:pP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B" w:rsidRDefault="00E8069B">
            <w:pPr>
              <w:jc w:val="center"/>
              <w:rPr>
                <w:sz w:val="20"/>
                <w:szCs w:val="20"/>
              </w:rPr>
            </w:pPr>
          </w:p>
        </w:tc>
      </w:tr>
      <w:tr w:rsidR="00E8069B" w:rsidTr="00E8069B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>
              <w:rPr>
                <w:sz w:val="20"/>
                <w:szCs w:val="20"/>
              </w:rPr>
              <w:t xml:space="preserve">що додається*.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разом з доданими до нього документами подається 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робочих дні з дня реєстрації відповідного повідомлення у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E8069B" w:rsidRDefault="00E8069B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8069B" w:rsidRDefault="00E80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E8069B" w:rsidTr="00E806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9B" w:rsidRDefault="00E8069B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</w:t>
            </w:r>
            <w:r>
              <w:rPr>
                <w:sz w:val="20"/>
                <w:szCs w:val="20"/>
                <w:lang w:eastAsia="uk-UA"/>
              </w:rPr>
              <w:t>наведено у додатку до Інформаційної картки адміністративної послуги</w:t>
            </w:r>
          </w:p>
        </w:tc>
      </w:tr>
    </w:tbl>
    <w:p w:rsidR="00E8069B" w:rsidRDefault="00E8069B" w:rsidP="00E8069B">
      <w:pPr>
        <w:rPr>
          <w:sz w:val="20"/>
          <w:szCs w:val="20"/>
        </w:rPr>
      </w:pPr>
    </w:p>
    <w:p w:rsidR="00E8069B" w:rsidRDefault="00E8069B" w:rsidP="00E8069B">
      <w:pPr>
        <w:spacing w:after="160" w:line="256" w:lineRule="auto"/>
        <w:rPr>
          <w:lang w:eastAsia="uk-UA"/>
        </w:rPr>
      </w:pPr>
      <w:r>
        <w:rPr>
          <w:lang w:eastAsia="uk-UA"/>
        </w:rPr>
        <w:br w:type="page"/>
      </w:r>
    </w:p>
    <w:p w:rsidR="008F52BA" w:rsidRDefault="00E8069B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B"/>
    <w:rsid w:val="00040E27"/>
    <w:rsid w:val="00E8069B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AF3D-8B0B-4FF5-9049-937517B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69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2019-11-25T07:26:00Z</dcterms:created>
  <dcterms:modified xsi:type="dcterms:W3CDTF">2019-11-25T07:27:00Z</dcterms:modified>
</cp:coreProperties>
</file>