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905"/>
        <w:gridCol w:w="2855"/>
      </w:tblGrid>
      <w:tr w:rsidR="00E575D6" w:rsidRPr="003142D0" w:rsidTr="00E128AF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75D6" w:rsidRDefault="00E575D6" w:rsidP="00E128AF">
            <w:pPr>
              <w:jc w:val="center"/>
              <w:rPr>
                <w:b/>
                <w:sz w:val="22"/>
                <w:szCs w:val="22"/>
              </w:rPr>
            </w:pPr>
            <w:r w:rsidRPr="003142D0">
              <w:br w:type="page"/>
            </w:r>
            <w:r w:rsidRPr="003142D0">
              <w:rPr>
                <w:b/>
                <w:sz w:val="22"/>
                <w:szCs w:val="22"/>
              </w:rPr>
              <w:t xml:space="preserve"> </w:t>
            </w:r>
          </w:p>
          <w:p w:rsidR="00E575D6" w:rsidRPr="007C7263" w:rsidRDefault="00E575D6" w:rsidP="00E128A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</w:t>
            </w:r>
            <w:r w:rsidRPr="007C7263">
              <w:rPr>
                <w:color w:val="000000"/>
                <w:sz w:val="26"/>
                <w:szCs w:val="26"/>
              </w:rPr>
              <w:t>ЗАТВЕРДЖЕНО</w:t>
            </w:r>
          </w:p>
          <w:p w:rsidR="00E575D6" w:rsidRPr="007C7263" w:rsidRDefault="00E575D6" w:rsidP="00E128AF">
            <w:pPr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</w:p>
          <w:p w:rsidR="00E575D6" w:rsidRPr="007C7263" w:rsidRDefault="00E575D6" w:rsidP="00E128AF">
            <w:pPr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  <w:t xml:space="preserve">Наказ </w:t>
            </w:r>
            <w:r>
              <w:rPr>
                <w:color w:val="000000"/>
                <w:sz w:val="26"/>
                <w:szCs w:val="26"/>
              </w:rPr>
              <w:t xml:space="preserve">Головного управління </w:t>
            </w:r>
          </w:p>
          <w:p w:rsidR="00E575D6" w:rsidRDefault="00E575D6" w:rsidP="00E128AF">
            <w:pPr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 xml:space="preserve">Держгеокадастру у </w:t>
            </w:r>
          </w:p>
          <w:p w:rsidR="00E575D6" w:rsidRPr="007C7263" w:rsidRDefault="00E575D6" w:rsidP="00E128A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Хмельницькій області</w:t>
            </w:r>
          </w:p>
          <w:p w:rsidR="00E575D6" w:rsidRPr="007C7263" w:rsidRDefault="00E575D6" w:rsidP="00E128AF">
            <w:pPr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>04.11.2019 № 411</w:t>
            </w:r>
          </w:p>
          <w:p w:rsidR="00E575D6" w:rsidRPr="00BC4546" w:rsidRDefault="00E575D6" w:rsidP="00E128AF"/>
          <w:p w:rsidR="00E575D6" w:rsidRDefault="00E575D6" w:rsidP="00E128AF">
            <w:pPr>
              <w:jc w:val="center"/>
              <w:rPr>
                <w:b/>
                <w:sz w:val="22"/>
                <w:szCs w:val="22"/>
              </w:rPr>
            </w:pPr>
          </w:p>
          <w:p w:rsidR="00E575D6" w:rsidRPr="003142D0" w:rsidRDefault="00E575D6" w:rsidP="00E128AF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E575D6" w:rsidRPr="003142D0" w:rsidTr="00E128AF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75D6" w:rsidRPr="00947356" w:rsidRDefault="00E575D6" w:rsidP="00E128AF">
            <w:pPr>
              <w:jc w:val="center"/>
              <w:rPr>
                <w:sz w:val="22"/>
                <w:szCs w:val="22"/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ВИТЯГУ З ДЕРЖАВНОГО ЗЕМЕЛЬНОГО КАДАСТРУ ПРО </w:t>
            </w:r>
            <w:r w:rsidRPr="00947356">
              <w:rPr>
                <w:sz w:val="22"/>
                <w:szCs w:val="22"/>
                <w:u w:val="single"/>
                <w:lang w:val="ru-RU"/>
              </w:rPr>
              <w:t>ОБМЕЖЕННЯ У ВИКОРИСТАННІ ЗЕМЕЛЬ</w:t>
            </w:r>
          </w:p>
        </w:tc>
      </w:tr>
      <w:tr w:rsidR="00E575D6" w:rsidRPr="003142D0" w:rsidTr="00E128AF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D6" w:rsidRPr="003142D0" w:rsidRDefault="00E575D6" w:rsidP="00E128AF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E575D6" w:rsidRPr="003142D0" w:rsidRDefault="00E575D6" w:rsidP="00E128AF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Головне</w:t>
            </w:r>
            <w:r w:rsidRPr="00BC4546">
              <w:rPr>
                <w:sz w:val="22"/>
                <w:szCs w:val="22"/>
                <w:u w:val="single"/>
              </w:rPr>
              <w:t xml:space="preserve"> управління Держгеокадастру </w:t>
            </w:r>
            <w:r>
              <w:rPr>
                <w:sz w:val="22"/>
                <w:szCs w:val="22"/>
                <w:u w:val="single"/>
              </w:rPr>
              <w:t>у Хмельницькій області</w:t>
            </w:r>
            <w:r w:rsidRPr="003142D0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E575D6" w:rsidRPr="003142D0" w:rsidRDefault="00E575D6" w:rsidP="00E128AF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E575D6" w:rsidRPr="003142D0" w:rsidTr="00E128AF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E575D6" w:rsidRPr="003142D0" w:rsidRDefault="00E575D6" w:rsidP="00E128AF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E575D6" w:rsidRPr="003142D0" w:rsidTr="00E128AF">
        <w:tc>
          <w:tcPr>
            <w:tcW w:w="4320" w:type="dxa"/>
            <w:gridSpan w:val="2"/>
          </w:tcPr>
          <w:p w:rsidR="00E575D6" w:rsidRPr="003142D0" w:rsidRDefault="00E575D6" w:rsidP="00E128AF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905" w:type="dxa"/>
          </w:tcPr>
          <w:p w:rsidR="00E575D6" w:rsidRPr="003142D0" w:rsidRDefault="00E575D6" w:rsidP="00E128AF">
            <w:pPr>
              <w:jc w:val="center"/>
              <w:rPr>
                <w:b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855" w:type="dxa"/>
          </w:tcPr>
          <w:p w:rsidR="00E575D6" w:rsidRPr="003142D0" w:rsidRDefault="00E575D6" w:rsidP="00E12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2905" w:type="dxa"/>
          </w:tcPr>
          <w:p w:rsidR="00E575D6" w:rsidRPr="003142D0" w:rsidRDefault="00E575D6" w:rsidP="00E1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</w:tc>
        <w:tc>
          <w:tcPr>
            <w:tcW w:w="2855" w:type="dxa"/>
          </w:tcPr>
          <w:p w:rsidR="00E575D6" w:rsidRPr="003142D0" w:rsidRDefault="00E575D6" w:rsidP="00E128AF">
            <w:pPr>
              <w:spacing w:line="276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29018, м. Хмельницький,         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</w:rPr>
              <w:t>янецька, 122/2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2905" w:type="dxa"/>
          </w:tcPr>
          <w:p w:rsidR="00E575D6" w:rsidRPr="007D23DA" w:rsidRDefault="00E575D6" w:rsidP="00E128A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>понеділок, вівторок</w:t>
            </w:r>
            <w:r w:rsidRPr="007D23D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</w:rPr>
              <w:t xml:space="preserve"> середа</w:t>
            </w:r>
            <w:r>
              <w:rPr>
                <w:sz w:val="20"/>
                <w:szCs w:val="20"/>
                <w:lang w:val="uk-UA"/>
              </w:rPr>
              <w:t>, четвер, п’ятниця</w:t>
            </w:r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D23DA">
              <w:rPr>
                <w:sz w:val="20"/>
                <w:szCs w:val="20"/>
              </w:rPr>
              <w:t xml:space="preserve">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 xml:space="preserve">00 до </w:t>
            </w:r>
            <w:r w:rsidRPr="007D23DA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6</w:t>
            </w:r>
            <w:r w:rsidRPr="007D23DA">
              <w:rPr>
                <w:sz w:val="20"/>
                <w:szCs w:val="20"/>
                <w:lang w:val="uk-UA"/>
              </w:rPr>
              <w:t>.00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E575D6" w:rsidRPr="007D23DA" w:rsidRDefault="00E575D6" w:rsidP="00E128AF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>без перерви на обід</w:t>
            </w:r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E575D6" w:rsidRPr="003142D0" w:rsidRDefault="00E575D6" w:rsidP="00E128AF">
            <w:pPr>
              <w:jc w:val="both"/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855" w:type="dxa"/>
          </w:tcPr>
          <w:p w:rsidR="00E575D6" w:rsidRPr="007D23DA" w:rsidRDefault="00E575D6" w:rsidP="00E128AF">
            <w:pPr>
              <w:pStyle w:val="a3"/>
              <w:shd w:val="clear" w:color="auto" w:fill="FFFFFF"/>
              <w:spacing w:before="0" w:beforeAutospacing="0" w:after="0" w:afterAutospacing="0"/>
              <w:ind w:left="-2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>понеділок, середа, четвер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7D23DA">
              <w:rPr>
                <w:sz w:val="20"/>
                <w:szCs w:val="20"/>
              </w:rPr>
              <w:t>п'ятниця</w:t>
            </w:r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E575D6" w:rsidRPr="007D23DA" w:rsidRDefault="00E575D6" w:rsidP="00E128AF">
            <w:pPr>
              <w:pStyle w:val="a3"/>
              <w:shd w:val="clear" w:color="auto" w:fill="FFFFFF"/>
              <w:spacing w:before="0" w:beforeAutospacing="0" w:after="0" w:afterAutospacing="0"/>
              <w:ind w:left="-2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 xml:space="preserve">вівторок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E575D6" w:rsidRPr="007D23DA" w:rsidRDefault="00E575D6" w:rsidP="00E128AF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-2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>без перерви на обід</w:t>
            </w:r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E575D6" w:rsidRPr="003142D0" w:rsidRDefault="00E575D6" w:rsidP="00E128AF">
            <w:pPr>
              <w:jc w:val="both"/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  <w:r>
              <w:rPr>
                <w:sz w:val="20"/>
                <w:szCs w:val="20"/>
              </w:rPr>
              <w:t xml:space="preserve">, </w:t>
            </w:r>
            <w:r w:rsidRPr="007D23DA">
              <w:rPr>
                <w:sz w:val="20"/>
                <w:szCs w:val="20"/>
              </w:rPr>
              <w:t>святкові та неробочі дні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905" w:type="dxa"/>
          </w:tcPr>
          <w:p w:rsidR="00E575D6" w:rsidRPr="007D23DA" w:rsidRDefault="00E575D6" w:rsidP="00E128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>тел</w:t>
            </w:r>
            <w:r w:rsidRPr="003A4E90">
              <w:rPr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  <w:lang w:val="uk-UA"/>
              </w:rPr>
              <w:t>76-44-42, 76-58-61</w:t>
            </w:r>
          </w:p>
          <w:p w:rsidR="00E575D6" w:rsidRPr="003142D0" w:rsidRDefault="00E575D6" w:rsidP="00E128AF">
            <w:pPr>
              <w:jc w:val="both"/>
              <w:rPr>
                <w:sz w:val="20"/>
                <w:szCs w:val="20"/>
              </w:rPr>
            </w:pPr>
            <w:r w:rsidRPr="00F9218A"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r w:rsidRPr="00E85B7E">
              <w:rPr>
                <w:sz w:val="20"/>
                <w:szCs w:val="20"/>
                <w:lang w:val="en-US"/>
              </w:rPr>
              <w:t>cnap</w:t>
            </w:r>
            <w:r w:rsidRPr="00E85B7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khm.gov.ua</w:t>
            </w:r>
          </w:p>
        </w:tc>
        <w:tc>
          <w:tcPr>
            <w:tcW w:w="2855" w:type="dxa"/>
          </w:tcPr>
          <w:p w:rsidR="00E575D6" w:rsidRPr="00751D8C" w:rsidRDefault="00E575D6" w:rsidP="00E128AF">
            <w:pPr>
              <w:jc w:val="both"/>
              <w:rPr>
                <w:sz w:val="20"/>
                <w:szCs w:val="20"/>
              </w:rPr>
            </w:pPr>
            <w:r w:rsidRPr="00751D8C">
              <w:rPr>
                <w:sz w:val="20"/>
                <w:szCs w:val="20"/>
              </w:rPr>
              <w:t>тел.: 67-24-22, 67-09-37</w:t>
            </w:r>
          </w:p>
          <w:p w:rsidR="00E575D6" w:rsidRPr="00751D8C" w:rsidRDefault="00E575D6" w:rsidP="00E128AF">
            <w:pPr>
              <w:jc w:val="both"/>
              <w:rPr>
                <w:sz w:val="20"/>
                <w:szCs w:val="20"/>
              </w:rPr>
            </w:pPr>
            <w:r w:rsidRPr="00751D8C">
              <w:rPr>
                <w:sz w:val="20"/>
                <w:szCs w:val="20"/>
              </w:rPr>
              <w:t xml:space="preserve">e-mail: </w:t>
            </w:r>
          </w:p>
          <w:p w:rsidR="00E575D6" w:rsidRPr="003142D0" w:rsidRDefault="00E575D6" w:rsidP="00E128AF">
            <w:pPr>
              <w:jc w:val="both"/>
              <w:rPr>
                <w:sz w:val="20"/>
                <w:szCs w:val="20"/>
              </w:rPr>
            </w:pPr>
            <w:r w:rsidRPr="00751D8C">
              <w:rPr>
                <w:sz w:val="20"/>
                <w:szCs w:val="20"/>
              </w:rPr>
              <w:t>khm.rda-znap@km-rda.gov.u</w:t>
            </w:r>
          </w:p>
        </w:tc>
      </w:tr>
      <w:tr w:rsidR="00E575D6" w:rsidRPr="003142D0" w:rsidTr="00E128AF">
        <w:tc>
          <w:tcPr>
            <w:tcW w:w="10080" w:type="dxa"/>
            <w:gridSpan w:val="4"/>
          </w:tcPr>
          <w:p w:rsidR="00E575D6" w:rsidRPr="003142D0" w:rsidRDefault="00E575D6" w:rsidP="00E128AF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E575D6" w:rsidRPr="00DB60FA" w:rsidRDefault="00E575D6" w:rsidP="00E128AF">
            <w:pPr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142D0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E575D6" w:rsidRPr="003142D0" w:rsidRDefault="00E575D6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E575D6" w:rsidRPr="003142D0" w:rsidRDefault="00E575D6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</w:t>
            </w:r>
            <w:r w:rsidRPr="00EE3044"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 xml:space="preserve">Деякі питання надання адміністративних послуг органів виконавчої влади через центри </w:t>
            </w:r>
            <w:r>
              <w:rPr>
                <w:sz w:val="20"/>
                <w:szCs w:val="20"/>
              </w:rPr>
              <w:t>надання адміністративних послуг»</w:t>
            </w:r>
            <w:r w:rsidRPr="003142D0">
              <w:rPr>
                <w:sz w:val="20"/>
                <w:szCs w:val="20"/>
              </w:rPr>
              <w:t xml:space="preserve">   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E575D6" w:rsidRPr="003142D0" w:rsidRDefault="00E575D6" w:rsidP="00E128AF">
            <w:pPr>
              <w:jc w:val="center"/>
              <w:rPr>
                <w:sz w:val="20"/>
                <w:szCs w:val="20"/>
              </w:rPr>
            </w:pP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E575D6" w:rsidRPr="003142D0" w:rsidRDefault="00E575D6" w:rsidP="00E128AF">
            <w:pPr>
              <w:jc w:val="center"/>
              <w:rPr>
                <w:sz w:val="20"/>
                <w:szCs w:val="20"/>
              </w:rPr>
            </w:pPr>
          </w:p>
        </w:tc>
      </w:tr>
      <w:tr w:rsidR="00E575D6" w:rsidRPr="003142D0" w:rsidTr="00E128AF">
        <w:tc>
          <w:tcPr>
            <w:tcW w:w="10080" w:type="dxa"/>
            <w:gridSpan w:val="4"/>
          </w:tcPr>
          <w:p w:rsidR="00E575D6" w:rsidRPr="003142D0" w:rsidRDefault="00E575D6" w:rsidP="00E128AF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E575D6" w:rsidRPr="003142D0" w:rsidRDefault="00E575D6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E575D6" w:rsidRPr="003142D0" w:rsidRDefault="00E575D6" w:rsidP="00E128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>1. </w:t>
            </w:r>
            <w:r w:rsidRPr="003142D0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3142D0">
              <w:rPr>
                <w:rFonts w:ascii="Antiqua" w:hAnsi="Antiqua"/>
                <w:b/>
                <w:sz w:val="20"/>
                <w:szCs w:val="20"/>
              </w:rPr>
              <w:t xml:space="preserve"> </w:t>
            </w:r>
            <w:r w:rsidRPr="003142D0">
              <w:rPr>
                <w:bCs/>
                <w:iCs/>
                <w:sz w:val="20"/>
                <w:szCs w:val="20"/>
              </w:rPr>
              <w:t xml:space="preserve">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b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3142D0">
              <w:rPr>
                <w:sz w:val="20"/>
                <w:szCs w:val="20"/>
                <w:lang w:eastAsia="uk-UA"/>
              </w:rPr>
              <w:t xml:space="preserve"> </w:t>
            </w:r>
            <w:r w:rsidRPr="003142D0">
              <w:rPr>
                <w:sz w:val="20"/>
                <w:szCs w:val="20"/>
              </w:rPr>
              <w:t>(форма заяви додається)*</w:t>
            </w:r>
          </w:p>
          <w:p w:rsidR="00E575D6" w:rsidRPr="003142D0" w:rsidRDefault="00E575D6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про обмеження у використанні земель </w:t>
            </w:r>
          </w:p>
          <w:p w:rsidR="00E575D6" w:rsidRPr="003142D0" w:rsidRDefault="00E575D6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lastRenderedPageBreak/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E575D6" w:rsidRPr="003142D0" w:rsidRDefault="00E575D6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</w:t>
            </w:r>
            <w:r w:rsidRPr="0002249C">
              <w:rPr>
                <w:sz w:val="20"/>
                <w:szCs w:val="20"/>
              </w:rPr>
              <w:t>вручення</w:t>
            </w:r>
            <w:r w:rsidRPr="0002249C">
              <w:rPr>
                <w:color w:val="000000"/>
                <w:sz w:val="20"/>
                <w:szCs w:val="20"/>
                <w:shd w:val="clear" w:color="auto" w:fill="FFFFFF"/>
              </w:rPr>
              <w:t xml:space="preserve"> або в електронній формі</w:t>
            </w:r>
            <w:r w:rsidRPr="0002249C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02249C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  <w:p w:rsidR="00E575D6" w:rsidRPr="003142D0" w:rsidRDefault="00E575D6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E575D6" w:rsidRPr="003142D0" w:rsidRDefault="00E575D6" w:rsidP="00E128AF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</w:tcPr>
          <w:p w:rsidR="00E575D6" w:rsidRPr="003142D0" w:rsidRDefault="00E575D6" w:rsidP="00E128AF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gridSpan w:val="2"/>
          </w:tcPr>
          <w:p w:rsidR="00E575D6" w:rsidRPr="003142D0" w:rsidRDefault="00E575D6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gridSpan w:val="2"/>
          </w:tcPr>
          <w:p w:rsidR="00E575D6" w:rsidRDefault="00E575D6" w:rsidP="00E128AF">
            <w:pPr>
              <w:jc w:val="both"/>
              <w:rPr>
                <w:bCs/>
                <w:sz w:val="20"/>
                <w:szCs w:val="20"/>
              </w:rPr>
            </w:pPr>
            <w:r w:rsidRPr="003142D0">
              <w:rPr>
                <w:sz w:val="20"/>
                <w:szCs w:val="20"/>
                <w:lang w:val="ru-RU"/>
              </w:rPr>
              <w:t xml:space="preserve">Розмір плати за надання послуги – </w:t>
            </w:r>
            <w:r w:rsidRPr="003142D0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:rsidR="00E575D6" w:rsidRPr="003142D0" w:rsidRDefault="00E575D6" w:rsidP="00E128AF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575D6" w:rsidRDefault="00E575D6" w:rsidP="00E128A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E007F3">
              <w:rPr>
                <w:sz w:val="20"/>
                <w:szCs w:val="20"/>
                <w:lang w:val="ru-RU"/>
              </w:rPr>
              <w:t>плата послуг здійснюється з ур</w:t>
            </w:r>
            <w:r>
              <w:rPr>
                <w:sz w:val="20"/>
                <w:szCs w:val="20"/>
                <w:lang w:val="ru-RU"/>
              </w:rPr>
              <w:t>ахуванням вимог Закону України «</w:t>
            </w:r>
            <w:r w:rsidRPr="00E007F3">
              <w:rPr>
                <w:sz w:val="20"/>
                <w:szCs w:val="20"/>
                <w:lang w:val="ru-RU"/>
              </w:rPr>
              <w:t>Про платіжні сист</w:t>
            </w:r>
            <w:r>
              <w:rPr>
                <w:sz w:val="20"/>
                <w:szCs w:val="20"/>
                <w:lang w:val="ru-RU"/>
              </w:rPr>
              <w:t>еми та переказ коштів в Україні».</w:t>
            </w:r>
          </w:p>
          <w:p w:rsidR="00E575D6" w:rsidRDefault="00E575D6" w:rsidP="00E128AF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575D6" w:rsidRPr="005458D9" w:rsidRDefault="00E575D6" w:rsidP="00E128AF">
            <w:pPr>
              <w:jc w:val="both"/>
              <w:rPr>
                <w:sz w:val="20"/>
                <w:szCs w:val="20"/>
                <w:lang w:val="ru-RU"/>
              </w:rPr>
            </w:pPr>
            <w:r w:rsidRPr="0067177F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gridSpan w:val="2"/>
          </w:tcPr>
          <w:p w:rsidR="00E575D6" w:rsidRPr="003142D0" w:rsidRDefault="00E575D6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E575D6" w:rsidRPr="003142D0" w:rsidRDefault="00E575D6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142D0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>Головному управлінні Держгеокадастру у Хмельницькій області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E575D6" w:rsidRPr="003142D0" w:rsidRDefault="00E575D6" w:rsidP="00E128AF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E575D6" w:rsidRPr="003142D0" w:rsidRDefault="00E575D6" w:rsidP="00E128A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3142D0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режимоутворюючих об'єктів (за наявності таких об'єктів);</w:t>
            </w:r>
            <w:bookmarkStart w:id="0" w:name="n830"/>
            <w:bookmarkEnd w:id="0"/>
            <w:r w:rsidRPr="003142D0">
              <w:rPr>
                <w:sz w:val="20"/>
                <w:szCs w:val="20"/>
              </w:rPr>
              <w:t xml:space="preserve"> особам, в інтересах яких встановлено обмеження, або уповноваженам ними особам).</w:t>
            </w:r>
          </w:p>
          <w:p w:rsidR="00E575D6" w:rsidRPr="003142D0" w:rsidRDefault="00E575D6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E575D6" w:rsidRPr="003142D0" w:rsidRDefault="00E575D6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про обмеження у використанні земель</w:t>
            </w:r>
            <w:r w:rsidRPr="003142D0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E575D6" w:rsidRDefault="00E575D6" w:rsidP="00E128A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  <w:p w:rsidR="00E575D6" w:rsidRDefault="00E575D6" w:rsidP="00E128A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575D6" w:rsidRPr="003142D0" w:rsidRDefault="00E575D6" w:rsidP="00E128AF">
            <w:pPr>
              <w:jc w:val="both"/>
              <w:rPr>
                <w:color w:val="000000"/>
                <w:sz w:val="20"/>
                <w:szCs w:val="20"/>
              </w:rPr>
            </w:pPr>
            <w:r w:rsidRPr="0067177F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67177F">
              <w:rPr>
                <w:sz w:val="20"/>
                <w:szCs w:val="20"/>
              </w:rPr>
              <w:t xml:space="preserve">кваліфікованим електронним </w:t>
            </w:r>
            <w:r w:rsidRPr="0067177F">
              <w:rPr>
                <w:color w:val="000000"/>
                <w:sz w:val="20"/>
                <w:szCs w:val="20"/>
              </w:rPr>
              <w:t>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E575D6" w:rsidRPr="003142D0" w:rsidTr="00E128AF">
        <w:tc>
          <w:tcPr>
            <w:tcW w:w="72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E575D6" w:rsidRPr="003142D0" w:rsidRDefault="00E575D6" w:rsidP="00E128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E575D6" w:rsidRPr="003142D0" w:rsidRDefault="00E575D6" w:rsidP="00E128AF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E575D6" w:rsidRPr="003142D0" w:rsidRDefault="00E575D6" w:rsidP="00E575D6">
      <w:pPr>
        <w:ind w:left="5670"/>
        <w:rPr>
          <w:lang w:eastAsia="uk-UA"/>
        </w:rPr>
      </w:pPr>
    </w:p>
    <w:p w:rsidR="00E575D6" w:rsidRDefault="00E575D6" w:rsidP="00E575D6">
      <w:pPr>
        <w:ind w:left="5670"/>
        <w:rPr>
          <w:lang w:eastAsia="uk-UA"/>
        </w:rPr>
      </w:pPr>
    </w:p>
    <w:p w:rsidR="00E575D6" w:rsidRDefault="00E575D6" w:rsidP="00E575D6">
      <w:pPr>
        <w:ind w:left="5670"/>
        <w:rPr>
          <w:lang w:eastAsia="uk-UA"/>
        </w:rPr>
      </w:pPr>
    </w:p>
    <w:p w:rsidR="00E575D6" w:rsidRDefault="00E575D6" w:rsidP="00E575D6">
      <w:pPr>
        <w:ind w:left="5670"/>
        <w:rPr>
          <w:lang w:eastAsia="uk-UA"/>
        </w:rPr>
      </w:pPr>
    </w:p>
    <w:p w:rsidR="00E575D6" w:rsidRDefault="00E575D6" w:rsidP="00E575D6">
      <w:pPr>
        <w:ind w:left="5670"/>
        <w:rPr>
          <w:lang w:eastAsia="uk-UA"/>
        </w:rPr>
        <w:sectPr w:rsidR="00E575D6" w:rsidSect="00C67E3D">
          <w:pgSz w:w="11906" w:h="16838"/>
          <w:pgMar w:top="567" w:right="1134" w:bottom="1276" w:left="1134" w:header="709" w:footer="709" w:gutter="0"/>
          <w:cols w:space="708"/>
          <w:titlePg/>
          <w:docGrid w:linePitch="360"/>
        </w:sectPr>
      </w:pPr>
    </w:p>
    <w:p w:rsidR="008F52BA" w:rsidRDefault="00E575D6">
      <w:bookmarkStart w:id="1" w:name="_GoBack"/>
      <w:bookmarkEnd w:id="1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D6"/>
    <w:rsid w:val="00040E27"/>
    <w:rsid w:val="00E575D6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BD37-A340-4B1C-9867-4DE03C52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75D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4712</Words>
  <Characters>2687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2019-11-25T08:16:00Z</dcterms:created>
  <dcterms:modified xsi:type="dcterms:W3CDTF">2019-11-25T08:17:00Z</dcterms:modified>
</cp:coreProperties>
</file>