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14" w:rsidRPr="007213F5" w:rsidRDefault="00E77A14" w:rsidP="00E77A14">
      <w:pPr>
        <w:jc w:val="right"/>
        <w:rPr>
          <w:i/>
        </w:rPr>
      </w:pPr>
      <w:r w:rsidRPr="007213F5">
        <w:rPr>
          <w:i/>
        </w:rPr>
        <w:t>Додаток 4</w:t>
      </w:r>
    </w:p>
    <w:p w:rsidR="00E77A14" w:rsidRPr="007213F5" w:rsidRDefault="00E77A14" w:rsidP="00E77A14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E77A14" w:rsidRPr="007213F5" w:rsidRDefault="00E77A14" w:rsidP="00E77A14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E77A14" w:rsidRPr="007213F5" w:rsidRDefault="00E77A14" w:rsidP="00E77A14">
      <w:pPr>
        <w:numPr>
          <w:ilvl w:val="0"/>
          <w:numId w:val="1"/>
        </w:numPr>
        <w:tabs>
          <w:tab w:val="num" w:pos="1418"/>
        </w:tabs>
        <w:ind w:left="5103" w:hanging="6"/>
        <w:rPr>
          <w:color w:val="000000"/>
        </w:rPr>
      </w:pPr>
    </w:p>
    <w:p w:rsidR="00E77A14" w:rsidRPr="007213F5" w:rsidRDefault="00E77A14" w:rsidP="00E77A14">
      <w:pPr>
        <w:widowControl w:val="0"/>
        <w:numPr>
          <w:ilvl w:val="0"/>
          <w:numId w:val="1"/>
        </w:numPr>
        <w:suppressAutoHyphens/>
        <w:jc w:val="right"/>
      </w:pPr>
    </w:p>
    <w:p w:rsidR="00E77A14" w:rsidRPr="007213F5" w:rsidRDefault="00E77A14" w:rsidP="00E77A14">
      <w:pPr>
        <w:widowControl w:val="0"/>
        <w:numPr>
          <w:ilvl w:val="0"/>
          <w:numId w:val="1"/>
        </w:numPr>
        <w:suppressAutoHyphens/>
        <w:ind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  <w:lang w:eastAsia="zh-CN"/>
        </w:rPr>
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А-1-25.2-02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77A14" w:rsidRPr="007213F5" w:rsidRDefault="00E77A14" w:rsidP="00E77A14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77A14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A14" w:rsidRPr="007213F5" w:rsidRDefault="00E77A14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2935E4BB" wp14:editId="139491E8">
                  <wp:extent cx="885825" cy="1057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14" w:rsidRPr="007213F5" w:rsidRDefault="00E77A14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А-1-25.2-02</w:t>
            </w:r>
          </w:p>
        </w:tc>
      </w:tr>
      <w:tr w:rsidR="00E77A14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A14" w:rsidRPr="007213F5" w:rsidRDefault="00E77A14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A14" w:rsidRPr="007213F5" w:rsidRDefault="00E77A14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E77A14" w:rsidRPr="007213F5" w:rsidRDefault="00E77A14" w:rsidP="00D8782C">
            <w:pPr>
              <w:jc w:val="center"/>
              <w:rPr>
                <w:b/>
              </w:rPr>
            </w:pPr>
            <w:r w:rsidRPr="007213F5">
              <w:rPr>
                <w:b/>
                <w:bCs/>
                <w:lang w:eastAsia="zh-CN"/>
              </w:rPr>
      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      </w:r>
          </w:p>
        </w:tc>
      </w:tr>
    </w:tbl>
    <w:p w:rsidR="00E77A14" w:rsidRPr="007213F5" w:rsidRDefault="00E77A14" w:rsidP="00E77A14">
      <w:pPr>
        <w:jc w:val="center"/>
        <w:rPr>
          <w:lang w:eastAsia="zh-CN"/>
        </w:rPr>
      </w:pPr>
      <w:r w:rsidRPr="007213F5">
        <w:rPr>
          <w:lang w:eastAsia="zh-CN"/>
        </w:rPr>
        <w:t>Хмельницька міська рада</w:t>
      </w:r>
    </w:p>
    <w:p w:rsidR="00E77A14" w:rsidRPr="007213F5" w:rsidRDefault="00E77A14" w:rsidP="00E77A14">
      <w:pPr>
        <w:jc w:val="center"/>
        <w:rPr>
          <w:lang w:eastAsia="zh-CN"/>
        </w:rPr>
      </w:pPr>
      <w:r w:rsidRPr="007213F5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77A14" w:rsidRPr="007213F5" w:rsidRDefault="00E77A14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7213F5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77A14" w:rsidRPr="007213F5" w:rsidRDefault="00E77A14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тел</w:t>
            </w:r>
            <w:proofErr w:type="spellEnd"/>
            <w:r w:rsidRPr="007213F5">
              <w:rPr>
                <w:lang w:eastAsia="zh-CN"/>
              </w:rPr>
              <w:t xml:space="preserve">. (0382) 70-27-71; 76-43-41; 75-27-18; 65-40-16, </w:t>
            </w:r>
          </w:p>
          <w:p w:rsidR="00E77A14" w:rsidRPr="007213F5" w:rsidRDefault="00E77A14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7213F5">
              <w:rPr>
                <w:lang w:eastAsia="zh-CN"/>
              </w:rPr>
              <w:t>факс 70-27-71</w:t>
            </w:r>
          </w:p>
          <w:p w:rsidR="00E77A14" w:rsidRPr="007213F5" w:rsidRDefault="00E77A14" w:rsidP="00D8782C">
            <w:pPr>
              <w:suppressLineNumbers/>
              <w:snapToGrid w:val="0"/>
              <w:rPr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ел.пошта</w:t>
            </w:r>
            <w:proofErr w:type="spellEnd"/>
            <w:r w:rsidRPr="007213F5">
              <w:rPr>
                <w:lang w:eastAsia="zh-CN"/>
              </w:rPr>
              <w:t>: cnap@khm.gov.ua</w:t>
            </w:r>
          </w:p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сайт: cnap.khm.gov.ua</w:t>
            </w:r>
          </w:p>
        </w:tc>
      </w:tr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uppressLineNumbers/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>Прийом документів в Управлінні адміністративних послуг</w:t>
            </w:r>
          </w:p>
          <w:p w:rsidR="00E77A14" w:rsidRPr="007213F5" w:rsidRDefault="00E77A14" w:rsidP="00D8782C">
            <w:pPr>
              <w:suppressLineNumbers/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>2.1. клопотання на ім’я міського голови (додається);</w:t>
            </w:r>
          </w:p>
          <w:p w:rsidR="00E77A14" w:rsidRPr="007213F5" w:rsidRDefault="00E77A14" w:rsidP="00D8782C">
            <w:pPr>
              <w:suppressLineNumbers/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2.2. копія документу, в який вносяться зміни, </w:t>
            </w:r>
            <w:r w:rsidRPr="007213F5">
              <w:t>завірені власником або уповноваженою власником особою, адміністратором УАП;</w:t>
            </w:r>
          </w:p>
          <w:p w:rsidR="00E77A14" w:rsidRPr="007213F5" w:rsidRDefault="00E77A14" w:rsidP="00D8782C">
            <w:pPr>
              <w:suppressLineNumbers/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2.3. копії документів, які є підставою для внесення змін, втрату чинності </w:t>
            </w:r>
            <w:r w:rsidRPr="007213F5">
              <w:rPr>
                <w:bCs/>
                <w:lang w:eastAsia="zh-CN"/>
              </w:rPr>
              <w:t>пункту (підпункту) рішення виконавчого комітету міської ради (розпорядження міськадміністрації міської ради, сесії</w:t>
            </w:r>
            <w:r w:rsidRPr="007213F5">
              <w:rPr>
                <w:b/>
                <w:bCs/>
                <w:lang w:eastAsia="zh-CN"/>
              </w:rPr>
              <w:t xml:space="preserve"> </w:t>
            </w:r>
            <w:r w:rsidRPr="007213F5">
              <w:rPr>
                <w:bCs/>
                <w:lang w:eastAsia="zh-CN"/>
              </w:rPr>
              <w:t xml:space="preserve">міської ради), </w:t>
            </w:r>
            <w:r w:rsidRPr="007213F5">
              <w:t>завірені власником або уповноваженою власником особою, адміністратором УАП;</w:t>
            </w:r>
          </w:p>
          <w:p w:rsidR="00E77A14" w:rsidRPr="007213F5" w:rsidRDefault="00E77A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E77A14" w:rsidRPr="007213F5" w:rsidRDefault="00E77A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E77A14" w:rsidRPr="007213F5" w:rsidRDefault="00E77A14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E77A14" w:rsidRPr="007213F5" w:rsidRDefault="00E77A14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77A14" w:rsidRPr="007213F5" w:rsidRDefault="00E77A14" w:rsidP="00D8782C">
            <w:pPr>
              <w:suppressLineNumbers/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E77A14" w:rsidRPr="007213F5" w:rsidRDefault="00E77A14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E77A14" w:rsidRPr="007213F5" w:rsidRDefault="00E77A14" w:rsidP="00D8782C">
            <w:pPr>
              <w:suppressLineNumbers/>
              <w:jc w:val="both"/>
              <w:rPr>
                <w:lang w:eastAsia="zh-CN"/>
              </w:rPr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3. Платність 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Безоплатно </w:t>
            </w:r>
          </w:p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</w:p>
        </w:tc>
      </w:tr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lastRenderedPageBreak/>
              <w:t>4. Строк надання послуги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30 календарних днів (40 календарних дні враховуючи регламент роботи міської ради)</w:t>
            </w:r>
          </w:p>
        </w:tc>
      </w:tr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Витяг з рішення міської ради</w:t>
            </w:r>
          </w:p>
        </w:tc>
      </w:tr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t>Особисто, уповноваженим представником в Управлінні адміністративних послуг, поштою</w:t>
            </w:r>
          </w:p>
        </w:tc>
      </w:tr>
      <w:tr w:rsidR="00E77A14" w:rsidRPr="007213F5" w:rsidTr="00D8782C">
        <w:tc>
          <w:tcPr>
            <w:tcW w:w="2887" w:type="dxa"/>
          </w:tcPr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E77A14" w:rsidRPr="007213F5" w:rsidRDefault="00E77A14" w:rsidP="00D8782C">
            <w:pPr>
              <w:spacing w:after="44" w:line="234" w:lineRule="auto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7.1. Земельний кодекс України. </w:t>
            </w:r>
          </w:p>
          <w:p w:rsidR="00E77A14" w:rsidRPr="007213F5" w:rsidRDefault="00E77A14" w:rsidP="00D8782C">
            <w:pPr>
              <w:spacing w:after="46" w:line="234" w:lineRule="auto"/>
              <w:rPr>
                <w:lang w:eastAsia="zh-CN"/>
              </w:rPr>
            </w:pPr>
            <w:r w:rsidRPr="007213F5">
              <w:rPr>
                <w:lang w:eastAsia="zh-CN"/>
              </w:rPr>
              <w:t>7.2. Закон України «Про звернення громадян».</w:t>
            </w:r>
          </w:p>
          <w:p w:rsidR="00E77A14" w:rsidRPr="007213F5" w:rsidRDefault="00E77A14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7.3. Закон України «Про адміністративні послуги». </w:t>
            </w:r>
          </w:p>
          <w:p w:rsidR="00E77A14" w:rsidRPr="007213F5" w:rsidRDefault="00E77A14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7.4. Закон України «Про місцеве самоврядування в Україні».</w:t>
            </w:r>
          </w:p>
        </w:tc>
      </w:tr>
    </w:tbl>
    <w:p w:rsidR="00E77A14" w:rsidRPr="007213F5" w:rsidRDefault="00E77A14" w:rsidP="00E77A14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E77A14" w:rsidRPr="007213F5" w:rsidRDefault="00E77A14" w:rsidP="00E77A14">
      <w:pPr>
        <w:ind w:right="-109"/>
        <w:jc w:val="both"/>
        <w:rPr>
          <w:lang w:eastAsia="zh-CN"/>
        </w:rPr>
      </w:pPr>
    </w:p>
    <w:p w:rsidR="00E77A14" w:rsidRPr="007213F5" w:rsidRDefault="00E77A14" w:rsidP="00E77A14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E77A14" w:rsidRPr="007213F5" w:rsidRDefault="00E77A14" w:rsidP="00E77A14">
      <w:pPr>
        <w:ind w:left="4680" w:right="-109"/>
        <w:jc w:val="both"/>
        <w:rPr>
          <w:sz w:val="14"/>
          <w:szCs w:val="14"/>
        </w:rPr>
      </w:pPr>
    </w:p>
    <w:p w:rsidR="00E77A14" w:rsidRPr="007213F5" w:rsidRDefault="00E77A14" w:rsidP="00E77A14">
      <w:pPr>
        <w:ind w:left="4680" w:right="-109"/>
        <w:rPr>
          <w:sz w:val="14"/>
          <w:szCs w:val="14"/>
        </w:rPr>
      </w:pPr>
    </w:p>
    <w:p w:rsidR="00E77A14" w:rsidRPr="007213F5" w:rsidRDefault="00E77A14" w:rsidP="00E77A14">
      <w:r w:rsidRPr="007213F5">
        <w:t xml:space="preserve">В.о. начальника управління земельних </w:t>
      </w:r>
    </w:p>
    <w:p w:rsidR="009B6A98" w:rsidRPr="00E77A14" w:rsidRDefault="00E77A14" w:rsidP="00E77A14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  <w:bookmarkStart w:id="0" w:name="_GoBack"/>
      <w:bookmarkEnd w:id="0"/>
    </w:p>
    <w:sectPr w:rsidR="009B6A98" w:rsidRPr="00E77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C3FEF"/>
    <w:rsid w:val="0063704E"/>
    <w:rsid w:val="00827115"/>
    <w:rsid w:val="00E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2021-01-12T07:48:00Z</dcterms:created>
  <dcterms:modified xsi:type="dcterms:W3CDTF">2021-01-12T07:48:00Z</dcterms:modified>
</cp:coreProperties>
</file>