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62" w:rsidRDefault="00937262" w:rsidP="0093726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937262" w:rsidRDefault="00937262" w:rsidP="0093726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937262" w:rsidRDefault="00937262" w:rsidP="0093726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937262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lang w:val="en-US"/>
        </w:rPr>
        <w:t xml:space="preserve">     </w:t>
      </w:r>
      <w:r>
        <w:rPr>
          <w:color w:val="000000"/>
        </w:rPr>
        <w:t xml:space="preserve"> 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937262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</w:rPr>
      </w:pPr>
    </w:p>
    <w:p w:rsidR="00937262" w:rsidRPr="00CD388B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</w:rPr>
      </w:pPr>
      <w:r>
        <w:rPr>
          <w:rStyle w:val="a4"/>
        </w:rPr>
        <w:t>ІНФОРМАЦІЙНА КАРТКА АДМІНІСТРАТИВНОЇ ПОСЛУГИ</w:t>
      </w:r>
    </w:p>
    <w:p w:rsidR="00937262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CD388B">
        <w:rPr>
          <w:u w:val="single"/>
        </w:rPr>
        <w:t xml:space="preserve">ДЕРЖАВНА РЕЄСТРАЦІЯ ОБМЕЖЕНЬ У ВИКОРИСТАННІ ЗЕМЕЛЬ </w:t>
      </w:r>
    </w:p>
    <w:p w:rsidR="00937262" w:rsidRPr="00CD388B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CD388B">
        <w:rPr>
          <w:u w:val="single"/>
        </w:rPr>
        <w:t>З ВИДАЧЕЮ ВИТЯГУ</w:t>
      </w:r>
    </w:p>
    <w:p w:rsidR="00937262" w:rsidRPr="0027205C" w:rsidRDefault="00937262" w:rsidP="00937262">
      <w:pPr>
        <w:jc w:val="center"/>
        <w:rPr>
          <w:sz w:val="20"/>
          <w:szCs w:val="20"/>
        </w:rPr>
      </w:pPr>
      <w:r w:rsidRPr="0027205C">
        <w:rPr>
          <w:sz w:val="20"/>
          <w:szCs w:val="20"/>
        </w:rPr>
        <w:t>(назва адміністративної послуги)</w:t>
      </w:r>
    </w:p>
    <w:p w:rsidR="00937262" w:rsidRPr="0027205C" w:rsidRDefault="00937262" w:rsidP="00937262">
      <w:pPr>
        <w:pStyle w:val="a3"/>
        <w:spacing w:before="0" w:beforeAutospacing="0" w:after="0" w:afterAutospacing="0"/>
        <w:jc w:val="center"/>
        <w:rPr>
          <w:lang w:val="uk-UA"/>
        </w:rPr>
      </w:pPr>
      <w:r w:rsidRPr="0027205C">
        <w:rPr>
          <w:sz w:val="22"/>
          <w:szCs w:val="22"/>
          <w:u w:val="single"/>
          <w:lang w:val="uk-UA"/>
        </w:rPr>
        <w:t>Г</w:t>
      </w:r>
      <w:proofErr w:type="spellStart"/>
      <w:r w:rsidRPr="0027205C">
        <w:rPr>
          <w:sz w:val="22"/>
          <w:szCs w:val="22"/>
          <w:u w:val="single"/>
        </w:rPr>
        <w:t>оловн</w:t>
      </w:r>
      <w:proofErr w:type="spellEnd"/>
      <w:r w:rsidRPr="0027205C">
        <w:rPr>
          <w:sz w:val="22"/>
          <w:szCs w:val="22"/>
          <w:u w:val="single"/>
          <w:lang w:val="uk-UA"/>
        </w:rPr>
        <w:t>е</w:t>
      </w:r>
      <w:r w:rsidRPr="0027205C">
        <w:rPr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27205C">
        <w:rPr>
          <w:sz w:val="20"/>
          <w:szCs w:val="20"/>
        </w:rPr>
        <w:t>і</w:t>
      </w:r>
    </w:p>
    <w:p w:rsidR="00937262" w:rsidRPr="00CD388B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(найменування суб’єкта надання послуги)</w:t>
      </w:r>
    </w:p>
    <w:p w:rsidR="00937262" w:rsidRPr="00CD388B" w:rsidRDefault="00937262" w:rsidP="009372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11"/>
        <w:gridCol w:w="2785"/>
        <w:gridCol w:w="2452"/>
      </w:tblGrid>
      <w:tr w:rsidR="00937262" w:rsidRPr="00CD388B" w:rsidTr="009D367D">
        <w:tc>
          <w:tcPr>
            <w:tcW w:w="101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jc w:val="center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37262" w:rsidRPr="00CD388B" w:rsidTr="009D367D">
        <w:tc>
          <w:tcPr>
            <w:tcW w:w="496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7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DF7D6F" w:rsidRDefault="00937262" w:rsidP="009D367D">
            <w:pPr>
              <w:jc w:val="center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7262" w:rsidRPr="00DF7D6F" w:rsidRDefault="00937262" w:rsidP="009D36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7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Default="00937262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937262" w:rsidRPr="00DF7D6F" w:rsidRDefault="00937262" w:rsidP="009D367D">
            <w:pPr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7262" w:rsidRDefault="00937262" w:rsidP="009D367D">
            <w:pPr>
              <w:spacing w:line="276" w:lineRule="auto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937262" w:rsidRPr="00DF7D6F" w:rsidRDefault="00937262" w:rsidP="009D367D">
            <w:pPr>
              <w:ind w:left="21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7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1046BE" w:rsidRDefault="0093726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937262" w:rsidRPr="001046BE" w:rsidRDefault="0093726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937262" w:rsidRPr="001046BE" w:rsidRDefault="0093726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937262" w:rsidRPr="001046BE" w:rsidRDefault="00937262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937262" w:rsidRPr="001046BE" w:rsidRDefault="0093726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937262" w:rsidRPr="00DF7D6F" w:rsidRDefault="00937262" w:rsidP="009D367D">
            <w:pPr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7262" w:rsidRPr="007D23DA" w:rsidRDefault="00937262" w:rsidP="009D367D">
            <w:pPr>
              <w:pStyle w:val="a3"/>
              <w:shd w:val="clear" w:color="auto" w:fill="FFFFFF"/>
              <w:spacing w:before="0" w:beforeAutospacing="0" w:after="0" w:afterAutospacing="0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937262" w:rsidRPr="007D23DA" w:rsidRDefault="00937262" w:rsidP="009D367D">
            <w:pPr>
              <w:pStyle w:val="a3"/>
              <w:shd w:val="clear" w:color="auto" w:fill="FFFFFF"/>
              <w:spacing w:before="0" w:beforeAutospacing="0" w:after="0" w:afterAutospacing="0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937262" w:rsidRPr="007D23DA" w:rsidRDefault="00937262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937262" w:rsidRPr="00DF7D6F" w:rsidRDefault="00937262" w:rsidP="009D367D">
            <w:pPr>
              <w:ind w:left="218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7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4E2428" w:rsidRDefault="00937262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937262" w:rsidRPr="006A707C" w:rsidRDefault="00937262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7262" w:rsidRPr="00F80BDD" w:rsidRDefault="00937262" w:rsidP="009D367D">
            <w:pPr>
              <w:ind w:left="218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937262" w:rsidRDefault="00937262" w:rsidP="009D367D">
            <w:pPr>
              <w:ind w:left="218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937262" w:rsidRPr="00DF7D6F" w:rsidRDefault="00937262" w:rsidP="009D367D">
            <w:pPr>
              <w:ind w:left="218"/>
              <w:rPr>
                <w:color w:val="FF0000"/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937262" w:rsidRPr="00CD388B" w:rsidTr="009D367D">
        <w:tc>
          <w:tcPr>
            <w:tcW w:w="101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</w:p>
        </w:tc>
      </w:tr>
      <w:tr w:rsidR="00937262" w:rsidRPr="00CD388B" w:rsidTr="009D367D">
        <w:tc>
          <w:tcPr>
            <w:tcW w:w="101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виникнення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зміни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припинення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використанні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виникнення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зміни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припинення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використанні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в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землеустрій</w:t>
            </w:r>
            <w:proofErr w:type="spellEnd"/>
            <w:r w:rsidRPr="00CD388B">
              <w:rPr>
                <w:sz w:val="20"/>
                <w:szCs w:val="20"/>
              </w:rPr>
              <w:t>»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Державний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земельний</w:t>
            </w:r>
            <w:proofErr w:type="spellEnd"/>
            <w:r w:rsidRPr="00CD388B">
              <w:rPr>
                <w:sz w:val="20"/>
                <w:szCs w:val="20"/>
              </w:rPr>
              <w:t xml:space="preserve"> кадастр»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5. Документ, </w:t>
            </w:r>
            <w:proofErr w:type="spellStart"/>
            <w:r w:rsidRPr="00CD388B">
              <w:rPr>
                <w:sz w:val="20"/>
                <w:szCs w:val="20"/>
              </w:rPr>
              <w:t>який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(у </w:t>
            </w:r>
            <w:proofErr w:type="spellStart"/>
            <w:r w:rsidRPr="00CD388B">
              <w:rPr>
                <w:sz w:val="20"/>
                <w:szCs w:val="20"/>
              </w:rPr>
              <w:t>разі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заяви </w:t>
            </w:r>
            <w:proofErr w:type="spellStart"/>
            <w:r w:rsidRPr="00CD388B">
              <w:rPr>
                <w:sz w:val="20"/>
                <w:szCs w:val="20"/>
              </w:rPr>
              <w:t>уповноваженою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особою)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 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 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встановлюється</w:t>
            </w:r>
            <w:proofErr w:type="spellEnd"/>
            <w:r w:rsidRPr="00CD388B">
              <w:rPr>
                <w:sz w:val="20"/>
                <w:szCs w:val="20"/>
              </w:rPr>
              <w:t xml:space="preserve"> на </w:t>
            </w:r>
            <w:proofErr w:type="spellStart"/>
            <w:r w:rsidRPr="00CD388B">
              <w:rPr>
                <w:sz w:val="20"/>
                <w:szCs w:val="20"/>
              </w:rPr>
              <w:t>території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іншого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CD388B">
              <w:rPr>
                <w:sz w:val="20"/>
                <w:szCs w:val="20"/>
              </w:rPr>
              <w:t>реєстратора</w:t>
            </w:r>
            <w:proofErr w:type="spellEnd"/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заявою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 </w:t>
            </w:r>
            <w:proofErr w:type="spellStart"/>
            <w:r w:rsidRPr="00CD388B">
              <w:rPr>
                <w:sz w:val="20"/>
                <w:szCs w:val="20"/>
              </w:rPr>
              <w:t>звернулася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неналежна</w:t>
            </w:r>
            <w:proofErr w:type="spellEnd"/>
            <w:r w:rsidRPr="00CD388B">
              <w:rPr>
                <w:sz w:val="20"/>
                <w:szCs w:val="20"/>
              </w:rPr>
              <w:t xml:space="preserve"> особа (право на </w:t>
            </w:r>
            <w:proofErr w:type="spellStart"/>
            <w:r w:rsidRPr="00CD388B">
              <w:rPr>
                <w:sz w:val="20"/>
                <w:szCs w:val="20"/>
              </w:rPr>
              <w:t>реєстрацію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використанні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 </w:t>
            </w:r>
            <w:proofErr w:type="spellStart"/>
            <w:r w:rsidRPr="00CD388B">
              <w:rPr>
                <w:sz w:val="20"/>
                <w:szCs w:val="20"/>
              </w:rPr>
              <w:t>мають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органи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державної </w:t>
            </w:r>
            <w:proofErr w:type="spellStart"/>
            <w:r w:rsidRPr="00CD388B">
              <w:rPr>
                <w:sz w:val="20"/>
                <w:szCs w:val="20"/>
              </w:rPr>
              <w:t>влади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органи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місцевого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самоврядування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здійснення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своїх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визначених</w:t>
            </w:r>
            <w:proofErr w:type="spellEnd"/>
            <w:r w:rsidRPr="00CD388B">
              <w:rPr>
                <w:sz w:val="20"/>
                <w:szCs w:val="20"/>
              </w:rPr>
              <w:t xml:space="preserve"> законом; </w:t>
            </w:r>
            <w:proofErr w:type="spellStart"/>
            <w:r w:rsidRPr="00CD388B">
              <w:rPr>
                <w:sz w:val="20"/>
                <w:szCs w:val="20"/>
              </w:rPr>
              <w:t>власники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користувачі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земельних </w:t>
            </w:r>
            <w:proofErr w:type="spellStart"/>
            <w:r w:rsidRPr="00CD388B">
              <w:rPr>
                <w:sz w:val="20"/>
                <w:szCs w:val="20"/>
              </w:rPr>
              <w:t>ділянок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уповноважені</w:t>
            </w:r>
            <w:proofErr w:type="spellEnd"/>
            <w:r w:rsidRPr="00CD388B">
              <w:rPr>
                <w:sz w:val="20"/>
                <w:szCs w:val="20"/>
              </w:rPr>
              <w:t xml:space="preserve"> ними особи, </w:t>
            </w:r>
            <w:proofErr w:type="spellStart"/>
            <w:r w:rsidRPr="00CD388B">
              <w:rPr>
                <w:sz w:val="20"/>
                <w:szCs w:val="20"/>
              </w:rPr>
              <w:t>земельні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яких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розташовані</w:t>
            </w:r>
            <w:proofErr w:type="spellEnd"/>
            <w:r w:rsidRPr="00CD388B">
              <w:rPr>
                <w:sz w:val="20"/>
                <w:szCs w:val="20"/>
              </w:rPr>
              <w:t xml:space="preserve"> в межах 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перетинаються</w:t>
            </w:r>
            <w:proofErr w:type="spellEnd"/>
            <w:r w:rsidRPr="00CD388B">
              <w:rPr>
                <w:sz w:val="20"/>
                <w:szCs w:val="20"/>
              </w:rPr>
              <w:t xml:space="preserve"> межами </w:t>
            </w:r>
            <w:proofErr w:type="spellStart"/>
            <w:r w:rsidRPr="00CD388B">
              <w:rPr>
                <w:sz w:val="20"/>
                <w:szCs w:val="20"/>
              </w:rPr>
              <w:t>обмежень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використанні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 та/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межами </w:t>
            </w:r>
            <w:proofErr w:type="spellStart"/>
            <w:r w:rsidRPr="00CD388B">
              <w:rPr>
                <w:sz w:val="20"/>
                <w:szCs w:val="20"/>
              </w:rPr>
              <w:t>їх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режимоутворюючих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об’єктів</w:t>
            </w:r>
            <w:proofErr w:type="spellEnd"/>
            <w:r w:rsidRPr="00CD388B">
              <w:rPr>
                <w:sz w:val="20"/>
                <w:szCs w:val="20"/>
              </w:rPr>
              <w:t xml:space="preserve"> (за </w:t>
            </w:r>
            <w:proofErr w:type="spellStart"/>
            <w:r w:rsidRPr="00CD388B">
              <w:rPr>
                <w:sz w:val="20"/>
                <w:szCs w:val="20"/>
              </w:rPr>
              <w:t>наявності</w:t>
            </w:r>
            <w:proofErr w:type="spellEnd"/>
            <w:r w:rsidRPr="00CD388B">
              <w:rPr>
                <w:sz w:val="20"/>
                <w:szCs w:val="20"/>
              </w:rPr>
              <w:t xml:space="preserve"> таких </w:t>
            </w:r>
            <w:proofErr w:type="spellStart"/>
            <w:r w:rsidRPr="00CD388B">
              <w:rPr>
                <w:sz w:val="20"/>
                <w:szCs w:val="20"/>
              </w:rPr>
              <w:t>об’єктів</w:t>
            </w:r>
            <w:proofErr w:type="spellEnd"/>
            <w:r w:rsidRPr="00CD388B">
              <w:rPr>
                <w:sz w:val="20"/>
                <w:szCs w:val="20"/>
              </w:rPr>
              <w:t xml:space="preserve">); особи, в </w:t>
            </w:r>
            <w:proofErr w:type="spellStart"/>
            <w:r w:rsidRPr="00CD388B">
              <w:rPr>
                <w:sz w:val="20"/>
                <w:szCs w:val="20"/>
              </w:rPr>
              <w:t>інтересах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яких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встановлюються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уповноважені</w:t>
            </w:r>
            <w:proofErr w:type="spellEnd"/>
            <w:r w:rsidRPr="00CD388B">
              <w:rPr>
                <w:sz w:val="20"/>
                <w:szCs w:val="20"/>
              </w:rPr>
              <w:t xml:space="preserve"> ними особи)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подані</w:t>
            </w:r>
            <w:proofErr w:type="spellEnd"/>
            <w:r w:rsidRPr="00CD388B">
              <w:rPr>
                <w:sz w:val="20"/>
                <w:szCs w:val="20"/>
              </w:rPr>
              <w:t xml:space="preserve"> не в </w:t>
            </w:r>
            <w:proofErr w:type="spellStart"/>
            <w:r w:rsidRPr="00CD388B">
              <w:rPr>
                <w:sz w:val="20"/>
                <w:szCs w:val="20"/>
              </w:rPr>
              <w:t>повному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обсязі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>) та/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вимогам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встановленим</w:t>
            </w:r>
            <w:proofErr w:type="spellEnd"/>
            <w:r w:rsidRPr="00CD388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CD388B">
              <w:rPr>
                <w:sz w:val="20"/>
                <w:szCs w:val="20"/>
              </w:rPr>
              <w:t>заява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встановленій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відсутні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копії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документів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5. </w:t>
            </w:r>
            <w:proofErr w:type="spellStart"/>
            <w:r w:rsidRPr="00CD388B">
              <w:rPr>
                <w:sz w:val="20"/>
                <w:szCs w:val="20"/>
              </w:rPr>
              <w:t>Заявлене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вже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зареєстроване</w:t>
            </w:r>
            <w:proofErr w:type="spellEnd"/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>6. 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D388B">
              <w:rPr>
                <w:sz w:val="20"/>
                <w:szCs w:val="20"/>
              </w:rPr>
              <w:t>придатний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проведення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перевірки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допомогою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програмного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забезпечення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в </w:t>
            </w:r>
            <w:proofErr w:type="spellStart"/>
            <w:r w:rsidRPr="00CD388B">
              <w:rPr>
                <w:sz w:val="20"/>
                <w:szCs w:val="20"/>
              </w:rPr>
              <w:t>прийнятті</w:t>
            </w:r>
            <w:proofErr w:type="spellEnd"/>
            <w:r w:rsidRPr="00CD388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937262" w:rsidRPr="00CD388B" w:rsidRDefault="00937262" w:rsidP="009D36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Рішення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державній</w:t>
            </w:r>
            <w:proofErr w:type="spellEnd"/>
            <w:r w:rsidRPr="00CD388B">
              <w:rPr>
                <w:sz w:val="20"/>
                <w:szCs w:val="20"/>
              </w:rPr>
              <w:t xml:space="preserve"> реєстрації </w:t>
            </w:r>
            <w:proofErr w:type="spellStart"/>
            <w:r w:rsidRPr="00CD388B">
              <w:rPr>
                <w:sz w:val="20"/>
                <w:szCs w:val="20"/>
              </w:rPr>
              <w:t>обмеження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використанні</w:t>
            </w:r>
            <w:proofErr w:type="spellEnd"/>
            <w:r w:rsidRPr="00CD388B">
              <w:rPr>
                <w:sz w:val="20"/>
                <w:szCs w:val="20"/>
              </w:rPr>
              <w:t xml:space="preserve"> земель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937262" w:rsidRPr="00CD388B" w:rsidTr="009D367D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23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262" w:rsidRPr="00CD388B" w:rsidRDefault="00937262" w:rsidP="009D367D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</w:t>
            </w:r>
            <w:r>
              <w:rPr>
                <w:sz w:val="20"/>
                <w:szCs w:val="20"/>
              </w:rPr>
              <w:t xml:space="preserve"> наведено у додатку до І</w:t>
            </w:r>
            <w:r w:rsidRPr="00CD388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937262" w:rsidRPr="00CD388B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Pr="00CD388B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937262" w:rsidRDefault="00937262" w:rsidP="00937262">
      <w:pPr>
        <w:pStyle w:val="a3"/>
        <w:spacing w:before="0" w:beforeAutospacing="0" w:after="0" w:afterAutospacing="0"/>
        <w:ind w:left="5245"/>
        <w:jc w:val="both"/>
      </w:pPr>
    </w:p>
    <w:p w:rsidR="008F52BA" w:rsidRDefault="00937262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2"/>
    <w:rsid w:val="00040E27"/>
    <w:rsid w:val="00937262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30E0-C612-418E-8210-40B49A0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262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937262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93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2020-08-13T08:52:00Z</dcterms:created>
  <dcterms:modified xsi:type="dcterms:W3CDTF">2020-08-13T08:52:00Z</dcterms:modified>
</cp:coreProperties>
</file>