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55" w:rsidRDefault="005A0B3D" w:rsidP="006D7855">
      <w:pPr>
        <w:spacing w:before="60" w:after="60"/>
        <w:ind w:left="4254" w:right="175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Додаток 8</w:t>
      </w:r>
    </w:p>
    <w:p w:rsidR="006D7855" w:rsidRDefault="006D7855" w:rsidP="004108FB">
      <w:pPr>
        <w:spacing w:before="60" w:after="60"/>
        <w:ind w:left="4254"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Наказу від 28.10.2020 № 64-од</w:t>
      </w:r>
    </w:p>
    <w:p w:rsidR="004108FB" w:rsidRDefault="004108FB" w:rsidP="004108FB">
      <w:pPr>
        <w:spacing w:before="60" w:after="60"/>
        <w:ind w:left="4254" w:right="175" w:firstLine="709"/>
        <w:jc w:val="both"/>
        <w:rPr>
          <w:sz w:val="28"/>
          <w:szCs w:val="28"/>
        </w:rPr>
      </w:pPr>
    </w:p>
    <w:p w:rsidR="00535562" w:rsidRPr="009A7409" w:rsidRDefault="00535562" w:rsidP="00646929">
      <w:pPr>
        <w:jc w:val="center"/>
        <w:rPr>
          <w:b/>
          <w:bCs/>
          <w:caps/>
          <w:sz w:val="28"/>
          <w:szCs w:val="28"/>
        </w:rPr>
      </w:pPr>
      <w:r w:rsidRPr="009A7409">
        <w:rPr>
          <w:b/>
          <w:bCs/>
          <w:sz w:val="28"/>
          <w:szCs w:val="28"/>
        </w:rPr>
        <w:t xml:space="preserve">ІНФОРМАЦІЙНА КАРТКА </w:t>
      </w:r>
    </w:p>
    <w:p w:rsidR="00535562" w:rsidRPr="009A7409" w:rsidRDefault="00535562" w:rsidP="00646929">
      <w:pPr>
        <w:jc w:val="center"/>
        <w:rPr>
          <w:b/>
          <w:bCs/>
          <w:sz w:val="28"/>
          <w:szCs w:val="28"/>
        </w:rPr>
      </w:pPr>
      <w:r w:rsidRPr="009A7409">
        <w:rPr>
          <w:b/>
          <w:bCs/>
          <w:sz w:val="28"/>
          <w:szCs w:val="28"/>
        </w:rPr>
        <w:t>АДМІНІСТРАТИВНОЇ ПОСЛУГИ</w:t>
      </w:r>
    </w:p>
    <w:p w:rsidR="00535562" w:rsidRPr="009A7409" w:rsidRDefault="00535562" w:rsidP="00646929">
      <w:pPr>
        <w:jc w:val="center"/>
        <w:rPr>
          <w:caps/>
          <w:sz w:val="28"/>
          <w:szCs w:val="28"/>
          <w:lang w:val="ru-RU"/>
        </w:rPr>
      </w:pPr>
    </w:p>
    <w:p w:rsidR="00535562" w:rsidRPr="000E2BAC" w:rsidRDefault="00535562" w:rsidP="008B22D9">
      <w:pPr>
        <w:jc w:val="center"/>
        <w:rPr>
          <w:b/>
          <w:bCs/>
          <w:sz w:val="28"/>
          <w:szCs w:val="28"/>
          <w:u w:val="single"/>
        </w:rPr>
      </w:pPr>
      <w:r w:rsidRPr="000E2BAC">
        <w:rPr>
          <w:b/>
          <w:bCs/>
          <w:sz w:val="28"/>
          <w:szCs w:val="28"/>
          <w:u w:val="single"/>
        </w:rPr>
        <w:t xml:space="preserve">Анулювання дозволу на викиди забруднюючих речовин в </w:t>
      </w:r>
    </w:p>
    <w:p w:rsidR="00535562" w:rsidRPr="000E2BAC" w:rsidRDefault="00535562" w:rsidP="008B22D9">
      <w:pPr>
        <w:jc w:val="center"/>
        <w:rPr>
          <w:caps/>
          <w:sz w:val="28"/>
          <w:szCs w:val="28"/>
          <w:u w:val="single"/>
        </w:rPr>
      </w:pPr>
      <w:r w:rsidRPr="000E2BAC">
        <w:rPr>
          <w:b/>
          <w:bCs/>
          <w:sz w:val="28"/>
          <w:szCs w:val="28"/>
          <w:u w:val="single"/>
        </w:rPr>
        <w:t>атмосферне повітря стаціонарними джерелами</w:t>
      </w:r>
    </w:p>
    <w:p w:rsidR="00535562" w:rsidRPr="004108FB" w:rsidRDefault="00535562" w:rsidP="004108FB">
      <w:pPr>
        <w:jc w:val="center"/>
        <w:rPr>
          <w:sz w:val="22"/>
          <w:szCs w:val="22"/>
        </w:rPr>
      </w:pPr>
      <w:r w:rsidRPr="009A7409">
        <w:rPr>
          <w:caps/>
          <w:sz w:val="22"/>
          <w:szCs w:val="22"/>
        </w:rPr>
        <w:t>(</w:t>
      </w:r>
      <w:r w:rsidRPr="009A7409">
        <w:rPr>
          <w:sz w:val="22"/>
          <w:szCs w:val="22"/>
        </w:rPr>
        <w:t>назва адміністративної послуги)</w:t>
      </w:r>
    </w:p>
    <w:p w:rsidR="00535562" w:rsidRPr="00F463B3" w:rsidRDefault="00535562" w:rsidP="00182563">
      <w:pPr>
        <w:ind w:firstLine="567"/>
        <w:jc w:val="center"/>
        <w:rPr>
          <w:b/>
          <w:bCs/>
          <w:sz w:val="28"/>
          <w:szCs w:val="28"/>
        </w:rPr>
      </w:pPr>
      <w:r w:rsidRPr="00F463B3">
        <w:rPr>
          <w:b/>
          <w:bCs/>
          <w:sz w:val="28"/>
          <w:szCs w:val="28"/>
        </w:rPr>
        <w:t>Департамен</w:t>
      </w:r>
      <w:r>
        <w:rPr>
          <w:b/>
          <w:bCs/>
          <w:sz w:val="28"/>
          <w:szCs w:val="28"/>
        </w:rPr>
        <w:t>т природних ресурсів</w:t>
      </w:r>
      <w:r w:rsidR="00860638" w:rsidRPr="00860638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та екології </w:t>
      </w:r>
      <w:r w:rsidRPr="00F463B3">
        <w:rPr>
          <w:b/>
          <w:bCs/>
          <w:sz w:val="28"/>
          <w:szCs w:val="28"/>
        </w:rPr>
        <w:t>Хмельницької обласної державної адміністрації</w:t>
      </w:r>
    </w:p>
    <w:p w:rsidR="00535562" w:rsidRPr="009A7409" w:rsidRDefault="00535562" w:rsidP="00091A22">
      <w:pPr>
        <w:jc w:val="center"/>
        <w:rPr>
          <w:sz w:val="22"/>
          <w:szCs w:val="22"/>
        </w:rPr>
      </w:pPr>
      <w:r w:rsidRPr="009A7409">
        <w:rPr>
          <w:sz w:val="22"/>
          <w:szCs w:val="22"/>
        </w:rPr>
        <w:t>(найменування суб’єкта надання адміністративної послуги)</w:t>
      </w:r>
    </w:p>
    <w:p w:rsidR="00535562" w:rsidRPr="00CF71F3" w:rsidRDefault="00535562" w:rsidP="00646929">
      <w:pPr>
        <w:jc w:val="center"/>
        <w:rPr>
          <w:highlight w:val="yell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3174"/>
        <w:gridCol w:w="142"/>
        <w:gridCol w:w="5528"/>
      </w:tblGrid>
      <w:tr w:rsidR="00535562" w:rsidRPr="00CF71F3">
        <w:trPr>
          <w:trHeight w:val="441"/>
        </w:trPr>
        <w:tc>
          <w:tcPr>
            <w:tcW w:w="9570" w:type="dxa"/>
            <w:gridSpan w:val="4"/>
            <w:vAlign w:val="center"/>
          </w:tcPr>
          <w:p w:rsidR="00535562" w:rsidRPr="009A7409" w:rsidRDefault="00535562" w:rsidP="00F40735">
            <w:pPr>
              <w:jc w:val="center"/>
              <w:rPr>
                <w:b/>
                <w:bCs/>
              </w:rPr>
            </w:pPr>
            <w:r w:rsidRPr="009A7409">
              <w:rPr>
                <w:b/>
                <w:bCs/>
              </w:rPr>
              <w:t xml:space="preserve">Інформація про </w:t>
            </w:r>
            <w:r>
              <w:rPr>
                <w:b/>
                <w:bCs/>
              </w:rPr>
              <w:t>центр надання адміністративної послуги</w:t>
            </w:r>
          </w:p>
        </w:tc>
      </w:tr>
      <w:tr w:rsidR="00535562" w:rsidRPr="00CF71F3" w:rsidTr="004108FB">
        <w:tc>
          <w:tcPr>
            <w:tcW w:w="3900" w:type="dxa"/>
            <w:gridSpan w:val="2"/>
          </w:tcPr>
          <w:p w:rsidR="00535562" w:rsidRPr="009A7409" w:rsidRDefault="00535562" w:rsidP="00230F35">
            <w:pPr>
              <w:jc w:val="both"/>
            </w:pPr>
            <w:r>
              <w:t xml:space="preserve">Найменування центру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670" w:type="dxa"/>
            <w:gridSpan w:val="2"/>
          </w:tcPr>
          <w:p w:rsidR="00535562" w:rsidRPr="009A7409" w:rsidRDefault="00535562" w:rsidP="00230F35">
            <w:pPr>
              <w:jc w:val="both"/>
            </w:pPr>
            <w:r>
              <w:t>Управління адміністративних послуг Хмельницької міської ради</w:t>
            </w:r>
          </w:p>
        </w:tc>
      </w:tr>
      <w:tr w:rsidR="00535562" w:rsidRPr="00CF71F3" w:rsidTr="004108FB">
        <w:tc>
          <w:tcPr>
            <w:tcW w:w="726" w:type="dxa"/>
          </w:tcPr>
          <w:p w:rsidR="00535562" w:rsidRPr="00CF71F3" w:rsidRDefault="00535562" w:rsidP="00182563">
            <w:pPr>
              <w:jc w:val="center"/>
              <w:rPr>
                <w:highlight w:val="yellow"/>
              </w:rPr>
            </w:pPr>
            <w:r w:rsidRPr="009A7409">
              <w:t>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62" w:rsidRPr="00886BA1" w:rsidRDefault="00535562" w:rsidP="00182563">
            <w:pPr>
              <w:snapToGrid w:val="0"/>
              <w:jc w:val="center"/>
            </w:pPr>
            <w:r w:rsidRPr="00886BA1">
              <w:t xml:space="preserve">Місцезнаходження </w:t>
            </w:r>
            <w:r>
              <w:t>центру надання адміністративних послуг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62" w:rsidRPr="005B05A0" w:rsidRDefault="00535562" w:rsidP="00182563">
            <w:pPr>
              <w:snapToGrid w:val="0"/>
              <w:jc w:val="both"/>
            </w:pPr>
            <w:r>
              <w:t>вул. Соборна, 16, м. Хмельницький, 29016</w:t>
            </w:r>
          </w:p>
        </w:tc>
      </w:tr>
      <w:tr w:rsidR="00535562" w:rsidRPr="009A7409" w:rsidTr="004108FB">
        <w:tc>
          <w:tcPr>
            <w:tcW w:w="726" w:type="dxa"/>
          </w:tcPr>
          <w:p w:rsidR="00535562" w:rsidRPr="009A7409" w:rsidRDefault="00535562" w:rsidP="00182563">
            <w:pPr>
              <w:jc w:val="center"/>
            </w:pPr>
            <w:r w:rsidRPr="009A7409">
              <w:t>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62" w:rsidRPr="00B93550" w:rsidRDefault="00535562" w:rsidP="00182563">
            <w:pPr>
              <w:snapToGrid w:val="0"/>
              <w:jc w:val="center"/>
            </w:pPr>
            <w:r w:rsidRPr="00B93550">
              <w:t>Інформація щодо режиму роботи центру надання адміністративної послуги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62" w:rsidRDefault="00535562" w:rsidP="0067293A">
            <w:pPr>
              <w:snapToGrid w:val="0"/>
              <w:jc w:val="both"/>
            </w:pPr>
            <w:r w:rsidRPr="006F0BAF">
              <w:rPr>
                <w:b/>
                <w:bCs/>
              </w:rPr>
              <w:t>Графік роботи:</w:t>
            </w:r>
            <w:r>
              <w:t xml:space="preserve"> </w:t>
            </w:r>
          </w:p>
          <w:p w:rsidR="00535562" w:rsidRDefault="00535562" w:rsidP="0067293A">
            <w:pPr>
              <w:snapToGrid w:val="0"/>
              <w:jc w:val="both"/>
            </w:pPr>
            <w:r w:rsidRPr="00B93550">
              <w:t>понеділок, вівторок</w:t>
            </w:r>
            <w:r>
              <w:t>,</w:t>
            </w:r>
            <w:r w:rsidRPr="00B93550">
              <w:t xml:space="preserve"> </w:t>
            </w:r>
            <w:r>
              <w:t>середа - з 9.00 до 18.</w:t>
            </w:r>
            <w:r w:rsidRPr="00B93550">
              <w:t xml:space="preserve">15, </w:t>
            </w:r>
          </w:p>
          <w:p w:rsidR="00535562" w:rsidRPr="00B93550" w:rsidRDefault="00535562" w:rsidP="0067293A">
            <w:pPr>
              <w:snapToGrid w:val="0"/>
              <w:jc w:val="both"/>
            </w:pPr>
            <w:r>
              <w:t>четвер - з 9.00 до 20.</w:t>
            </w:r>
            <w:r w:rsidRPr="00B93550">
              <w:t xml:space="preserve">00, </w:t>
            </w:r>
          </w:p>
          <w:p w:rsidR="00535562" w:rsidRDefault="00535562" w:rsidP="0067293A">
            <w:pPr>
              <w:snapToGrid w:val="0"/>
              <w:jc w:val="both"/>
            </w:pPr>
            <w:r>
              <w:t xml:space="preserve">п’ятниця з 9.00 до 17.00, субота з 9.00 до 15.00, </w:t>
            </w:r>
          </w:p>
          <w:p w:rsidR="00535562" w:rsidRPr="00B93550" w:rsidRDefault="00535562" w:rsidP="0067293A">
            <w:pPr>
              <w:snapToGrid w:val="0"/>
              <w:jc w:val="both"/>
            </w:pPr>
            <w:r>
              <w:t>без перерви на обід.</w:t>
            </w:r>
          </w:p>
          <w:p w:rsidR="00535562" w:rsidRDefault="00535562" w:rsidP="0067293A">
            <w:pPr>
              <w:snapToGrid w:val="0"/>
              <w:jc w:val="both"/>
            </w:pPr>
            <w:r>
              <w:t>Вихідний</w:t>
            </w:r>
            <w:r w:rsidRPr="00B93550">
              <w:t xml:space="preserve"> д</w:t>
            </w:r>
            <w:r>
              <w:t>ень</w:t>
            </w:r>
            <w:r w:rsidRPr="00B93550">
              <w:t xml:space="preserve"> - неділя</w:t>
            </w:r>
            <w:r>
              <w:t>, святкові та неробочі дні.</w:t>
            </w:r>
          </w:p>
          <w:p w:rsidR="00535562" w:rsidRPr="00E44361" w:rsidRDefault="00535562" w:rsidP="0067293A">
            <w:pPr>
              <w:snapToGrid w:val="0"/>
              <w:jc w:val="both"/>
              <w:rPr>
                <w:b/>
                <w:bCs/>
              </w:rPr>
            </w:pPr>
            <w:r w:rsidRPr="00E44361">
              <w:rPr>
                <w:b/>
                <w:bCs/>
              </w:rPr>
              <w:t>Графік прийому суб’єктів звернень:</w:t>
            </w:r>
          </w:p>
          <w:p w:rsidR="00535562" w:rsidRDefault="00535562" w:rsidP="0067293A">
            <w:pPr>
              <w:snapToGrid w:val="0"/>
              <w:jc w:val="both"/>
            </w:pPr>
            <w:r w:rsidRPr="00B93550">
              <w:t>поне</w:t>
            </w:r>
            <w:r>
              <w:t>ділок, вівторок, середа - з 9.00 до 17.</w:t>
            </w:r>
            <w:r w:rsidRPr="00B93550">
              <w:t xml:space="preserve">00, </w:t>
            </w:r>
          </w:p>
          <w:p w:rsidR="00535562" w:rsidRDefault="00535562" w:rsidP="0067293A">
            <w:pPr>
              <w:snapToGrid w:val="0"/>
              <w:jc w:val="both"/>
            </w:pPr>
            <w:r>
              <w:t>четвер - з 9.00 до 20.00, п’ятниця - з 9.00 до 16.00, субота з 9.00 до 15.00; без перерви на обід.</w:t>
            </w:r>
          </w:p>
          <w:p w:rsidR="00535562" w:rsidRPr="00B93550" w:rsidRDefault="00535562" w:rsidP="0067293A">
            <w:pPr>
              <w:snapToGrid w:val="0"/>
              <w:jc w:val="both"/>
            </w:pPr>
            <w:r>
              <w:t>Вихідний день – неділя, святкові та неробочі дні.</w:t>
            </w:r>
          </w:p>
        </w:tc>
      </w:tr>
      <w:tr w:rsidR="00535562" w:rsidRPr="009A7409" w:rsidTr="004108FB">
        <w:tc>
          <w:tcPr>
            <w:tcW w:w="726" w:type="dxa"/>
          </w:tcPr>
          <w:p w:rsidR="00535562" w:rsidRPr="009A7409" w:rsidRDefault="00535562" w:rsidP="00182563">
            <w:pPr>
              <w:jc w:val="center"/>
            </w:pPr>
            <w:r>
              <w:t>3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62" w:rsidRPr="00B93550" w:rsidRDefault="00535562" w:rsidP="00182563">
            <w:pPr>
              <w:snapToGrid w:val="0"/>
              <w:jc w:val="center"/>
            </w:pPr>
            <w:r w:rsidRPr="00B93550"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62" w:rsidRPr="006B09EB" w:rsidRDefault="00535562" w:rsidP="0067293A">
            <w:pPr>
              <w:snapToGrid w:val="0"/>
              <w:jc w:val="both"/>
            </w:pPr>
            <w:r>
              <w:t>Адміністративні послуги - (0382) 70-27-71, 76-43-41, 65-40-16.</w:t>
            </w:r>
          </w:p>
          <w:p w:rsidR="00535562" w:rsidRDefault="00535562" w:rsidP="0067293A">
            <w:pPr>
              <w:snapToGrid w:val="0"/>
              <w:jc w:val="both"/>
            </w:pPr>
            <w:r>
              <w:t xml:space="preserve">Електронна адреса: </w:t>
            </w:r>
            <w:proofErr w:type="spellStart"/>
            <w:r>
              <w:t>cnap@khm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F17CBE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t>,</w:t>
            </w:r>
          </w:p>
          <w:p w:rsidR="00535562" w:rsidRPr="00F17CBE" w:rsidRDefault="00535562" w:rsidP="0067293A">
            <w:pPr>
              <w:snapToGrid w:val="0"/>
              <w:jc w:val="both"/>
            </w:pPr>
            <w:r>
              <w:t xml:space="preserve">адреса офіційного сайту: </w:t>
            </w:r>
            <w:proofErr w:type="spellStart"/>
            <w:r>
              <w:t>cnap.khm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F17CBE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535562" w:rsidRPr="00122B40">
        <w:trPr>
          <w:trHeight w:val="455"/>
        </w:trPr>
        <w:tc>
          <w:tcPr>
            <w:tcW w:w="9570" w:type="dxa"/>
            <w:gridSpan w:val="4"/>
            <w:vAlign w:val="center"/>
          </w:tcPr>
          <w:p w:rsidR="00535562" w:rsidRPr="00122B40" w:rsidRDefault="00535562" w:rsidP="0067470E">
            <w:pPr>
              <w:jc w:val="center"/>
              <w:rPr>
                <w:b/>
                <w:bCs/>
                <w:i/>
                <w:iCs/>
              </w:rPr>
            </w:pPr>
            <w:r w:rsidRPr="00122B40">
              <w:rPr>
                <w:b/>
                <w:bCs/>
              </w:rPr>
              <w:t>Нормативні акти, якими регламентується надання адміністративної послуги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4</w:t>
            </w:r>
            <w:r w:rsidRPr="00122B40">
              <w:t>.</w:t>
            </w:r>
          </w:p>
        </w:tc>
        <w:tc>
          <w:tcPr>
            <w:tcW w:w="3174" w:type="dxa"/>
          </w:tcPr>
          <w:p w:rsidR="00535562" w:rsidRPr="00122B40" w:rsidRDefault="00535562" w:rsidP="0067470E">
            <w:r w:rsidRPr="00122B40">
              <w:t>Закони України</w:t>
            </w:r>
          </w:p>
        </w:tc>
        <w:tc>
          <w:tcPr>
            <w:tcW w:w="5670" w:type="dxa"/>
            <w:gridSpan w:val="2"/>
          </w:tcPr>
          <w:p w:rsidR="00535562" w:rsidRPr="0063406E" w:rsidRDefault="00535562" w:rsidP="00303231">
            <w:pPr>
              <w:jc w:val="both"/>
            </w:pPr>
            <w:r w:rsidRPr="0063406E">
              <w:t>Закон України «Про місцеві державні адміністрації», Закон України “Про дозвільну систему у сфері господарської діяльності”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5</w:t>
            </w:r>
            <w:r w:rsidRPr="00122B40">
              <w:t>.</w:t>
            </w:r>
          </w:p>
        </w:tc>
        <w:tc>
          <w:tcPr>
            <w:tcW w:w="3174" w:type="dxa"/>
          </w:tcPr>
          <w:p w:rsidR="00535562" w:rsidRPr="00122B40" w:rsidRDefault="00535562" w:rsidP="0067470E">
            <w:r w:rsidRPr="00122B40">
              <w:t xml:space="preserve">Акти Кабінету Міністрів України </w:t>
            </w:r>
          </w:p>
        </w:tc>
        <w:tc>
          <w:tcPr>
            <w:tcW w:w="5670" w:type="dxa"/>
            <w:gridSpan w:val="2"/>
          </w:tcPr>
          <w:p w:rsidR="00535562" w:rsidRPr="0063406E" w:rsidRDefault="00535562" w:rsidP="00860638">
            <w:pPr>
              <w:jc w:val="both"/>
            </w:pPr>
            <w:r w:rsidRPr="0063406E">
              <w:t>Постанова Кабінету Міністрів України від 13.03.2002 року №302 „Про затвердження Порядку проведення та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громадян-суб’єктів підприємницької діяльності, які отримали такі дозволи”</w:t>
            </w:r>
          </w:p>
        </w:tc>
      </w:tr>
      <w:tr w:rsidR="00535562" w:rsidRPr="00122B40" w:rsidTr="004108FB">
        <w:trPr>
          <w:trHeight w:val="353"/>
        </w:trPr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6</w:t>
            </w:r>
            <w:r w:rsidRPr="00122B40">
              <w:t>.</w:t>
            </w:r>
          </w:p>
        </w:tc>
        <w:tc>
          <w:tcPr>
            <w:tcW w:w="3174" w:type="dxa"/>
          </w:tcPr>
          <w:p w:rsidR="00535562" w:rsidRPr="00122B40" w:rsidRDefault="00535562" w:rsidP="0067470E">
            <w:r w:rsidRPr="00122B40">
              <w:t>Акти центральних органів виконавчої влади</w:t>
            </w:r>
          </w:p>
        </w:tc>
        <w:tc>
          <w:tcPr>
            <w:tcW w:w="5670" w:type="dxa"/>
            <w:gridSpan w:val="2"/>
          </w:tcPr>
          <w:p w:rsidR="00535562" w:rsidRPr="00122B40" w:rsidRDefault="00535562" w:rsidP="0067470E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122B40">
              <w:t>Відсутні</w:t>
            </w:r>
            <w:proofErr w:type="spellEnd"/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lastRenderedPageBreak/>
              <w:t>7</w:t>
            </w:r>
            <w:r w:rsidRPr="00122B40">
              <w:t>.</w:t>
            </w:r>
          </w:p>
        </w:tc>
        <w:tc>
          <w:tcPr>
            <w:tcW w:w="3174" w:type="dxa"/>
          </w:tcPr>
          <w:p w:rsidR="00535562" w:rsidRPr="00122B40" w:rsidRDefault="00535562" w:rsidP="0067470E">
            <w:r w:rsidRPr="00122B40">
              <w:t>Акти місцевих органів виконавчої влади/ органів місцевого самоврядування</w:t>
            </w:r>
          </w:p>
        </w:tc>
        <w:tc>
          <w:tcPr>
            <w:tcW w:w="5670" w:type="dxa"/>
            <w:gridSpan w:val="2"/>
          </w:tcPr>
          <w:p w:rsidR="00535562" w:rsidRPr="00122B40" w:rsidRDefault="00535562" w:rsidP="00860638">
            <w:pPr>
              <w:jc w:val="both"/>
              <w:rPr>
                <w:i/>
                <w:iCs/>
              </w:rPr>
            </w:pPr>
            <w:r>
              <w:t>Розпорядження голови Хмельницької обласної державної адміністрації від 11.02.2019 №</w:t>
            </w:r>
            <w:r w:rsidR="00B123F1">
              <w:t xml:space="preserve"> </w:t>
            </w:r>
            <w:r>
              <w:t>62/2019-р «Про затвердження Положення про Департамент природних ресурсів та екології Хмельницької обласної державної адміністрації».</w:t>
            </w:r>
          </w:p>
        </w:tc>
      </w:tr>
      <w:tr w:rsidR="00535562" w:rsidRPr="00122B40">
        <w:trPr>
          <w:trHeight w:val="476"/>
        </w:trPr>
        <w:tc>
          <w:tcPr>
            <w:tcW w:w="9570" w:type="dxa"/>
            <w:gridSpan w:val="4"/>
            <w:vAlign w:val="center"/>
          </w:tcPr>
          <w:p w:rsidR="00535562" w:rsidRPr="00122B40" w:rsidRDefault="00535562" w:rsidP="0067470E">
            <w:pPr>
              <w:jc w:val="center"/>
              <w:rPr>
                <w:b/>
                <w:bCs/>
                <w:i/>
                <w:iCs/>
              </w:rPr>
            </w:pPr>
            <w:r w:rsidRPr="00122B40">
              <w:rPr>
                <w:b/>
                <w:bCs/>
              </w:rPr>
              <w:t>Умови отримання адміністративної послуги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8</w:t>
            </w:r>
            <w:r w:rsidRPr="00122B40"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535562" w:rsidRPr="0063406E" w:rsidRDefault="00535562" w:rsidP="00303231">
            <w:pPr>
              <w:jc w:val="both"/>
            </w:pPr>
            <w:r w:rsidRPr="0063406E">
              <w:t>1. Звернення суб’єкта господарювання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9</w:t>
            </w:r>
            <w:r w:rsidRPr="00122B40"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0E0CBB" w:rsidRDefault="000E0CBB" w:rsidP="000E0CBB">
            <w:pPr>
              <w:jc w:val="both"/>
            </w:pPr>
            <w:r>
              <w:t xml:space="preserve">1. Заява суб’єкта господарювання про анулювання дозволу на викиди забруднюючих речовин в атмосферне повітря стаціонарними джерелами. </w:t>
            </w:r>
          </w:p>
          <w:p w:rsidR="002B3698" w:rsidRPr="0063406E" w:rsidRDefault="000E0CBB" w:rsidP="000E0CBB">
            <w:pPr>
              <w:jc w:val="both"/>
            </w:pPr>
            <w:r>
              <w:t>2. Разом із заявою подається оригінал дозволу, що підлягає анулюванню.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10</w:t>
            </w:r>
            <w:r w:rsidRPr="00122B40"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535562" w:rsidRDefault="00535562" w:rsidP="00303231">
            <w:pPr>
              <w:jc w:val="both"/>
            </w:pPr>
            <w:r w:rsidRPr="0063406E">
              <w:t>Особисто суб’єктом господарювання (керівником або уповноваженою ним особою). Заява та документи можуть бути надіслані рекомендованим листом з описом вкладення</w:t>
            </w:r>
            <w:r w:rsidR="00F56A59">
              <w:t>.</w:t>
            </w:r>
          </w:p>
          <w:p w:rsidR="00535562" w:rsidRPr="00F56A59" w:rsidRDefault="00F56A59" w:rsidP="00303231">
            <w:pPr>
              <w:jc w:val="both"/>
              <w:rPr>
                <w:i/>
                <w:iCs/>
                <w:color w:val="000000"/>
              </w:rPr>
            </w:pPr>
            <w:r w:rsidRPr="00F56A59">
              <w:rPr>
                <w:i/>
                <w:iCs/>
              </w:rPr>
              <w:t>Ч</w:t>
            </w:r>
            <w:r w:rsidR="00535562" w:rsidRPr="00F56A59">
              <w:rPr>
                <w:i/>
                <w:iCs/>
              </w:rPr>
              <w:t>ерез центр адміністративних послуг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11</w:t>
            </w:r>
            <w:r w:rsidRPr="00122B40"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535562" w:rsidRPr="00122B40" w:rsidRDefault="00535562" w:rsidP="0067470E">
            <w:pPr>
              <w:jc w:val="both"/>
              <w:rPr>
                <w:i/>
                <w:iCs/>
              </w:rPr>
            </w:pPr>
            <w:r w:rsidRPr="00122B40">
              <w:t>Безоплатно</w:t>
            </w:r>
          </w:p>
        </w:tc>
      </w:tr>
      <w:tr w:rsidR="00535562" w:rsidRPr="00122B40">
        <w:trPr>
          <w:trHeight w:val="383"/>
        </w:trPr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</w:p>
        </w:tc>
        <w:tc>
          <w:tcPr>
            <w:tcW w:w="8844" w:type="dxa"/>
            <w:gridSpan w:val="3"/>
            <w:vAlign w:val="center"/>
          </w:tcPr>
          <w:p w:rsidR="00535562" w:rsidRPr="00122B40" w:rsidRDefault="00535562" w:rsidP="0067470E">
            <w:pPr>
              <w:rPr>
                <w:i/>
                <w:iCs/>
              </w:rPr>
            </w:pPr>
            <w:r w:rsidRPr="00122B40">
              <w:rPr>
                <w:i/>
                <w:iCs/>
              </w:rPr>
              <w:t>У разі платності</w:t>
            </w:r>
            <w:r w:rsidRPr="00122B40">
              <w:t>: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11</w:t>
            </w:r>
            <w:r w:rsidRPr="00122B40">
              <w:t>.1</w:t>
            </w:r>
            <w:r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535562" w:rsidRPr="00122B40" w:rsidRDefault="00535562" w:rsidP="0067470E">
            <w:pPr>
              <w:jc w:val="center"/>
              <w:rPr>
                <w:i/>
                <w:iCs/>
              </w:rPr>
            </w:pPr>
            <w:r w:rsidRPr="00122B40">
              <w:rPr>
                <w:i/>
                <w:iCs/>
              </w:rPr>
              <w:t>--------------------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11</w:t>
            </w:r>
            <w:r w:rsidRPr="00122B40">
              <w:t>.2.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535562" w:rsidRPr="00122B40" w:rsidRDefault="00535562" w:rsidP="0067470E">
            <w:pPr>
              <w:jc w:val="center"/>
              <w:rPr>
                <w:i/>
                <w:iCs/>
              </w:rPr>
            </w:pPr>
            <w:r w:rsidRPr="00122B40">
              <w:rPr>
                <w:i/>
                <w:iCs/>
              </w:rPr>
              <w:t>--------------------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11</w:t>
            </w:r>
            <w:r w:rsidRPr="00122B40">
              <w:t>.3.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535562" w:rsidRPr="00122B40" w:rsidRDefault="00535562" w:rsidP="0067470E">
            <w:pPr>
              <w:jc w:val="center"/>
              <w:rPr>
                <w:i/>
                <w:iCs/>
              </w:rPr>
            </w:pPr>
            <w:r w:rsidRPr="00122B40">
              <w:rPr>
                <w:i/>
                <w:iCs/>
              </w:rPr>
              <w:t>--------------------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12</w:t>
            </w:r>
            <w:r w:rsidRPr="00122B40"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Строк надання адміністративної послуги</w:t>
            </w:r>
          </w:p>
        </w:tc>
        <w:tc>
          <w:tcPr>
            <w:tcW w:w="5528" w:type="dxa"/>
          </w:tcPr>
          <w:p w:rsidR="00535562" w:rsidRPr="00122B40" w:rsidRDefault="00535562" w:rsidP="0067470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10 робочих днів з дня </w:t>
            </w:r>
            <w:proofErr w:type="spellStart"/>
            <w:r w:rsidRPr="001E1366">
              <w:rPr>
                <w:rFonts w:ascii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634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установленому порядку заяви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13</w:t>
            </w:r>
            <w:r w:rsidRPr="00122B40"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B123F1" w:rsidRDefault="00C673AE" w:rsidP="00796C1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суб’єктом господарювання неповного пакета документів необхідних для отримання адміністративної послуги</w:t>
            </w:r>
            <w:r w:rsidR="00B1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35562" w:rsidRPr="00796C16" w:rsidRDefault="00B123F1" w:rsidP="00796C1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в документах поданих суб’єктом господарювання недостовірних відомостей</w:t>
            </w:r>
            <w:r w:rsidR="00C67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35562" w:rsidRPr="00122B40" w:rsidTr="004108FB">
        <w:trPr>
          <w:trHeight w:val="402"/>
        </w:trPr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14</w:t>
            </w:r>
            <w:r w:rsidRPr="00122B40"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535562" w:rsidRPr="0063406E" w:rsidRDefault="00535562" w:rsidP="00303231">
            <w:r w:rsidRPr="0063406E">
              <w:t>Прийняття (винесення) рішення про  анулювання дозволу на  викиди забруднюючих речовин в атмосферне повітря стаціонарними джерелами</w:t>
            </w:r>
          </w:p>
        </w:tc>
      </w:tr>
      <w:tr w:rsidR="00535562" w:rsidRPr="00122B40" w:rsidTr="004108FB">
        <w:trPr>
          <w:trHeight w:val="70"/>
        </w:trPr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15</w:t>
            </w:r>
            <w:r w:rsidRPr="00122B40"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535562" w:rsidRDefault="00535562" w:rsidP="00303231">
            <w:pPr>
              <w:suppressAutoHyphens/>
              <w:jc w:val="both"/>
              <w:rPr>
                <w:color w:val="000000"/>
                <w:shd w:val="clear" w:color="auto" w:fill="FFFFFF"/>
              </w:rPr>
            </w:pPr>
            <w:r w:rsidRPr="0063406E">
              <w:t xml:space="preserve">Видача рішення про анулювання дозволу на викиди забруднюючих речовин в атмосферне повітря стаціонарними джерелами </w:t>
            </w:r>
            <w:r w:rsidRPr="0063406E">
              <w:rPr>
                <w:color w:val="000000"/>
                <w:shd w:val="clear" w:color="auto" w:fill="FFFFFF"/>
              </w:rPr>
              <w:t xml:space="preserve">суб’єкту звернення </w:t>
            </w:r>
            <w:r>
              <w:rPr>
                <w:color w:val="000000"/>
                <w:shd w:val="clear" w:color="auto" w:fill="FFFFFF"/>
              </w:rPr>
              <w:t xml:space="preserve">надається </w:t>
            </w:r>
            <w:r w:rsidRPr="0063406E">
              <w:rPr>
                <w:color w:val="000000"/>
                <w:shd w:val="clear" w:color="auto" w:fill="FFFFFF"/>
              </w:rPr>
              <w:t>особисто під підпис, у тому числі його представникові у разі пред’явлення документа, що посвідчує особу та/або засвідчує його повноваження, або у випадках, передбачених законодавством, передається в інший прийнятний для суб’єкта звернення спосіб.</w:t>
            </w:r>
          </w:p>
          <w:p w:rsidR="00535562" w:rsidRPr="00F56A59" w:rsidRDefault="00535562" w:rsidP="00303231">
            <w:pPr>
              <w:suppressAutoHyphens/>
              <w:jc w:val="both"/>
              <w:rPr>
                <w:i/>
                <w:color w:val="000000"/>
                <w:shd w:val="clear" w:color="auto" w:fill="FFFFFF"/>
              </w:rPr>
            </w:pPr>
            <w:r w:rsidRPr="00F56A59">
              <w:rPr>
                <w:i/>
                <w:iCs/>
              </w:rPr>
              <w:t>Через центр адміністративних послуг</w:t>
            </w:r>
          </w:p>
          <w:p w:rsidR="00535562" w:rsidRPr="0063406E" w:rsidRDefault="00535562" w:rsidP="00303231">
            <w:pPr>
              <w:suppressAutoHyphens/>
              <w:jc w:val="both"/>
            </w:pP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 w:rsidRPr="00122B40">
              <w:t>16.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Примітка</w:t>
            </w:r>
          </w:p>
        </w:tc>
        <w:tc>
          <w:tcPr>
            <w:tcW w:w="5528" w:type="dxa"/>
          </w:tcPr>
          <w:p w:rsidR="00535562" w:rsidRPr="00122B40" w:rsidRDefault="00535562" w:rsidP="0067470E">
            <w:pPr>
              <w:jc w:val="both"/>
            </w:pPr>
          </w:p>
        </w:tc>
      </w:tr>
    </w:tbl>
    <w:p w:rsidR="00535562" w:rsidRPr="00CF71F3" w:rsidRDefault="00535562" w:rsidP="00646929">
      <w:pPr>
        <w:rPr>
          <w:highlight w:val="yellow"/>
        </w:rPr>
      </w:pPr>
    </w:p>
    <w:sectPr w:rsidR="00535562" w:rsidRPr="00CF71F3" w:rsidSect="00796C1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9B"/>
    <w:rsid w:val="00017528"/>
    <w:rsid w:val="0002145D"/>
    <w:rsid w:val="00043867"/>
    <w:rsid w:val="00066082"/>
    <w:rsid w:val="00084536"/>
    <w:rsid w:val="00091A22"/>
    <w:rsid w:val="000A1067"/>
    <w:rsid w:val="000D2469"/>
    <w:rsid w:val="000E0CBB"/>
    <w:rsid w:val="000E2BAC"/>
    <w:rsid w:val="000E7EEC"/>
    <w:rsid w:val="0011369B"/>
    <w:rsid w:val="00122B40"/>
    <w:rsid w:val="001414A2"/>
    <w:rsid w:val="00166D87"/>
    <w:rsid w:val="00182563"/>
    <w:rsid w:val="00193BEA"/>
    <w:rsid w:val="001E1366"/>
    <w:rsid w:val="00212D48"/>
    <w:rsid w:val="00230F35"/>
    <w:rsid w:val="002B3698"/>
    <w:rsid w:val="002E1706"/>
    <w:rsid w:val="002F6E2D"/>
    <w:rsid w:val="00303231"/>
    <w:rsid w:val="003258B9"/>
    <w:rsid w:val="00364724"/>
    <w:rsid w:val="003C0E7D"/>
    <w:rsid w:val="003D6AB2"/>
    <w:rsid w:val="003F20DF"/>
    <w:rsid w:val="003F6242"/>
    <w:rsid w:val="004108FB"/>
    <w:rsid w:val="004122B6"/>
    <w:rsid w:val="0042526E"/>
    <w:rsid w:val="00444533"/>
    <w:rsid w:val="0049246E"/>
    <w:rsid w:val="004F47F7"/>
    <w:rsid w:val="00513CA4"/>
    <w:rsid w:val="005237F5"/>
    <w:rsid w:val="0052639E"/>
    <w:rsid w:val="00535562"/>
    <w:rsid w:val="005A0B3D"/>
    <w:rsid w:val="005B05A0"/>
    <w:rsid w:val="005B59AE"/>
    <w:rsid w:val="0063406E"/>
    <w:rsid w:val="00635EB3"/>
    <w:rsid w:val="00646929"/>
    <w:rsid w:val="00647198"/>
    <w:rsid w:val="00665A27"/>
    <w:rsid w:val="0067293A"/>
    <w:rsid w:val="006746B3"/>
    <w:rsid w:val="0067470E"/>
    <w:rsid w:val="006849C6"/>
    <w:rsid w:val="00690697"/>
    <w:rsid w:val="006A2798"/>
    <w:rsid w:val="006B09EB"/>
    <w:rsid w:val="006C36D4"/>
    <w:rsid w:val="006D6AED"/>
    <w:rsid w:val="006D7855"/>
    <w:rsid w:val="006F0BAF"/>
    <w:rsid w:val="00712AC2"/>
    <w:rsid w:val="00713BB1"/>
    <w:rsid w:val="00763EAB"/>
    <w:rsid w:val="00796C16"/>
    <w:rsid w:val="007B2432"/>
    <w:rsid w:val="007B531C"/>
    <w:rsid w:val="007C0368"/>
    <w:rsid w:val="0080540F"/>
    <w:rsid w:val="0081178B"/>
    <w:rsid w:val="008212FC"/>
    <w:rsid w:val="008340C2"/>
    <w:rsid w:val="00852FC8"/>
    <w:rsid w:val="00860638"/>
    <w:rsid w:val="00886BA1"/>
    <w:rsid w:val="008A0E1B"/>
    <w:rsid w:val="008B22D9"/>
    <w:rsid w:val="008D48C5"/>
    <w:rsid w:val="009164AA"/>
    <w:rsid w:val="0093229F"/>
    <w:rsid w:val="0093714E"/>
    <w:rsid w:val="0094659D"/>
    <w:rsid w:val="009A52A6"/>
    <w:rsid w:val="009A7409"/>
    <w:rsid w:val="009C3568"/>
    <w:rsid w:val="00A36ED7"/>
    <w:rsid w:val="00A615CF"/>
    <w:rsid w:val="00AA184D"/>
    <w:rsid w:val="00B123F1"/>
    <w:rsid w:val="00B21498"/>
    <w:rsid w:val="00B50159"/>
    <w:rsid w:val="00B601D2"/>
    <w:rsid w:val="00B83C95"/>
    <w:rsid w:val="00B93550"/>
    <w:rsid w:val="00B97560"/>
    <w:rsid w:val="00BA0D58"/>
    <w:rsid w:val="00BA1255"/>
    <w:rsid w:val="00C44743"/>
    <w:rsid w:val="00C673AE"/>
    <w:rsid w:val="00C7628E"/>
    <w:rsid w:val="00C86840"/>
    <w:rsid w:val="00CE5B95"/>
    <w:rsid w:val="00CF71F3"/>
    <w:rsid w:val="00CF7ECC"/>
    <w:rsid w:val="00D037EA"/>
    <w:rsid w:val="00D44959"/>
    <w:rsid w:val="00D61487"/>
    <w:rsid w:val="00D94DEF"/>
    <w:rsid w:val="00DA3BE8"/>
    <w:rsid w:val="00DA5547"/>
    <w:rsid w:val="00DC74C7"/>
    <w:rsid w:val="00E05CDD"/>
    <w:rsid w:val="00E14EE5"/>
    <w:rsid w:val="00E44361"/>
    <w:rsid w:val="00E54A61"/>
    <w:rsid w:val="00E60B0E"/>
    <w:rsid w:val="00E73AF1"/>
    <w:rsid w:val="00E77BBF"/>
    <w:rsid w:val="00EA5F4F"/>
    <w:rsid w:val="00EF7B93"/>
    <w:rsid w:val="00F02B9A"/>
    <w:rsid w:val="00F17CBE"/>
    <w:rsid w:val="00F237C1"/>
    <w:rsid w:val="00F33798"/>
    <w:rsid w:val="00F40735"/>
    <w:rsid w:val="00F463B3"/>
    <w:rsid w:val="00F47935"/>
    <w:rsid w:val="00F56A59"/>
    <w:rsid w:val="00FB23A0"/>
    <w:rsid w:val="00FE2B23"/>
    <w:rsid w:val="00FE2F25"/>
    <w:rsid w:val="00FE3CF1"/>
    <w:rsid w:val="00FE6B47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7BEB27-7943-4E71-83B8-CBCDAE7B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B93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link w:val="20"/>
    <w:uiPriority w:val="99"/>
    <w:qFormat/>
    <w:rsid w:val="0011369B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1369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1136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1369B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1369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44959"/>
    <w:pPr>
      <w:spacing w:before="100" w:beforeAutospacing="1" w:after="100" w:afterAutospacing="1"/>
    </w:pPr>
    <w:rPr>
      <w:lang w:val="ru-RU"/>
    </w:rPr>
  </w:style>
  <w:style w:type="character" w:styleId="a7">
    <w:name w:val="Strong"/>
    <w:basedOn w:val="a0"/>
    <w:uiPriority w:val="99"/>
    <w:qFormat/>
    <w:rsid w:val="00D44959"/>
    <w:rPr>
      <w:b/>
      <w:bCs/>
    </w:rPr>
  </w:style>
  <w:style w:type="character" w:styleId="a8">
    <w:name w:val="FollowedHyperlink"/>
    <w:basedOn w:val="a0"/>
    <w:uiPriority w:val="99"/>
    <w:semiHidden/>
    <w:rsid w:val="00D44959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EF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EF7B93"/>
    <w:rPr>
      <w:rFonts w:ascii="Courier New" w:hAnsi="Courier New" w:cs="Courier New"/>
      <w:sz w:val="20"/>
      <w:szCs w:val="20"/>
      <w:lang w:eastAsia="ru-RU"/>
    </w:rPr>
  </w:style>
  <w:style w:type="character" w:customStyle="1" w:styleId="rvts0">
    <w:name w:val="rvts0"/>
    <w:basedOn w:val="a0"/>
    <w:uiPriority w:val="99"/>
    <w:rsid w:val="00EF7B93"/>
  </w:style>
  <w:style w:type="paragraph" w:styleId="21">
    <w:name w:val="Body Text 2"/>
    <w:basedOn w:val="a"/>
    <w:link w:val="22"/>
    <w:uiPriority w:val="99"/>
    <w:rsid w:val="00690697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rsid w:val="00690697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yle4">
    <w:name w:val="Style4"/>
    <w:basedOn w:val="a"/>
    <w:uiPriority w:val="99"/>
    <w:rsid w:val="00F33798"/>
    <w:pPr>
      <w:widowControl w:val="0"/>
      <w:autoSpaceDE w:val="0"/>
      <w:autoSpaceDN w:val="0"/>
      <w:adjustRightInd w:val="0"/>
      <w:spacing w:line="418" w:lineRule="exact"/>
      <w:jc w:val="center"/>
    </w:pPr>
    <w:rPr>
      <w:lang w:val="ru-RU"/>
    </w:rPr>
  </w:style>
  <w:style w:type="paragraph" w:styleId="a9">
    <w:name w:val="Block Text"/>
    <w:basedOn w:val="a"/>
    <w:uiPriority w:val="99"/>
    <w:rsid w:val="006A2798"/>
    <w:pPr>
      <w:ind w:left="709" w:right="-766"/>
      <w:jc w:val="center"/>
    </w:pPr>
    <w:rPr>
      <w:b/>
      <w:bCs/>
      <w:color w:val="FF0000"/>
      <w:sz w:val="28"/>
      <w:szCs w:val="28"/>
    </w:rPr>
  </w:style>
  <w:style w:type="paragraph" w:styleId="3">
    <w:name w:val="Body Text 3"/>
    <w:basedOn w:val="a"/>
    <w:link w:val="30"/>
    <w:uiPriority w:val="99"/>
    <w:rsid w:val="008B22D9"/>
    <w:pPr>
      <w:jc w:val="both"/>
    </w:pPr>
    <w:rPr>
      <w:sz w:val="22"/>
      <w:szCs w:val="22"/>
      <w:lang w:val="ru-RU"/>
    </w:rPr>
  </w:style>
  <w:style w:type="character" w:customStyle="1" w:styleId="30">
    <w:name w:val="Основний текст 3 Знак"/>
    <w:basedOn w:val="a0"/>
    <w:link w:val="3"/>
    <w:uiPriority w:val="99"/>
    <w:rsid w:val="008B22D9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2E170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"/>
    <w:basedOn w:val="a"/>
    <w:uiPriority w:val="99"/>
    <w:rsid w:val="001414A2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0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0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0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2898</Words>
  <Characters>1653</Characters>
  <Application>Microsoft Office Word</Application>
  <DocSecurity>4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ХОРЄВ</dc:creator>
  <cp:keywords/>
  <dc:description/>
  <cp:lastModifiedBy>Онищук Наталія Володимирівна</cp:lastModifiedBy>
  <cp:revision>2</cp:revision>
  <cp:lastPrinted>2020-10-30T12:19:00Z</cp:lastPrinted>
  <dcterms:created xsi:type="dcterms:W3CDTF">2020-11-04T07:40:00Z</dcterms:created>
  <dcterms:modified xsi:type="dcterms:W3CDTF">2020-11-04T07:40:00Z</dcterms:modified>
</cp:coreProperties>
</file>